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88F8F" w14:textId="527B0B53" w:rsidR="00653CD6" w:rsidRDefault="00653CD6" w:rsidP="00653CD6">
      <w:pPr>
        <w:spacing w:line="360" w:lineRule="auto"/>
        <w:jc w:val="center"/>
        <w:rPr>
          <w:rFonts w:ascii="Arial Narrow" w:hAnsi="Arial Narrow" w:cs="Times New Roman"/>
          <w:b/>
          <w:bCs/>
          <w:sz w:val="28"/>
          <w:szCs w:val="28"/>
        </w:rPr>
      </w:pPr>
      <w:r>
        <w:rPr>
          <w:rFonts w:ascii="Arial Narrow" w:hAnsi="Arial Narrow" w:cs="Times New Roman"/>
          <w:b/>
          <w:bCs/>
          <w:sz w:val="28"/>
          <w:szCs w:val="28"/>
        </w:rPr>
        <w:t>Informē par Latvijas Antidopinga biroja un Bērnu aizsardzības centra iniciatīvu “Drošs sports – Patiess Sports”</w:t>
      </w:r>
    </w:p>
    <w:p w14:paraId="1CB85008" w14:textId="5B2F19E6" w:rsidR="0086270C" w:rsidRDefault="0086270C" w:rsidP="0086270C">
      <w:pPr>
        <w:spacing w:after="0" w:line="240" w:lineRule="auto"/>
        <w:ind w:firstLine="720"/>
        <w:jc w:val="both"/>
        <w:textAlignment w:val="baseline"/>
        <w:rPr>
          <w:rFonts w:ascii="Arial Narrow" w:hAnsi="Arial Narrow" w:cs="Times New Roman"/>
          <w:sz w:val="28"/>
          <w:szCs w:val="28"/>
        </w:rPr>
      </w:pPr>
      <w:r>
        <w:rPr>
          <w:rFonts w:ascii="Arial Narrow" w:hAnsi="Arial Narrow" w:cs="Times New Roman"/>
          <w:sz w:val="28"/>
          <w:szCs w:val="28"/>
        </w:rPr>
        <w:t xml:space="preserve">Latvijas Antidopinga birojs kopā ar Bērnu aizsardzības centru izveido iniciatīvu “Drošs sports – Patiess Sports” ar mērķi </w:t>
      </w:r>
      <w:r w:rsidRPr="007C09DA">
        <w:rPr>
          <w:rFonts w:ascii="Arial Narrow" w:hAnsi="Arial Narrow" w:cs="Times New Roman"/>
          <w:sz w:val="28"/>
          <w:szCs w:val="28"/>
        </w:rPr>
        <w:t>informēt sportā iesaistītos par nepieciešamību ziņot</w:t>
      </w:r>
      <w:r>
        <w:rPr>
          <w:rFonts w:ascii="Arial Narrow" w:hAnsi="Arial Narrow" w:cs="Times New Roman"/>
          <w:sz w:val="28"/>
          <w:szCs w:val="28"/>
        </w:rPr>
        <w:t xml:space="preserve">, </w:t>
      </w:r>
      <w:r w:rsidRPr="007C09DA">
        <w:rPr>
          <w:rFonts w:ascii="Arial Narrow" w:hAnsi="Arial Narrow" w:cs="Times New Roman"/>
          <w:sz w:val="28"/>
          <w:szCs w:val="28"/>
        </w:rPr>
        <w:t>nebaidīties konsultēties</w:t>
      </w:r>
      <w:r>
        <w:rPr>
          <w:rFonts w:ascii="Arial Narrow" w:hAnsi="Arial Narrow" w:cs="Times New Roman"/>
          <w:sz w:val="28"/>
          <w:szCs w:val="28"/>
        </w:rPr>
        <w:t xml:space="preserve"> un saņemt atbalstu</w:t>
      </w:r>
      <w:r w:rsidRPr="007C09DA">
        <w:rPr>
          <w:rFonts w:ascii="Arial Narrow" w:hAnsi="Arial Narrow" w:cs="Times New Roman"/>
          <w:sz w:val="28"/>
          <w:szCs w:val="28"/>
        </w:rPr>
        <w:t xml:space="preserve">, zvanot uz Bērnu un pusaudžu uzticības tālruni, gadījumos, ja jaunietis vai pieaugušais saskarās </w:t>
      </w:r>
      <w:r>
        <w:rPr>
          <w:rFonts w:ascii="Arial Narrow" w:hAnsi="Arial Narrow" w:cs="Times New Roman"/>
          <w:sz w:val="28"/>
          <w:szCs w:val="28"/>
        </w:rPr>
        <w:t xml:space="preserve">vai pamana </w:t>
      </w:r>
      <w:r w:rsidRPr="007C09DA">
        <w:rPr>
          <w:rFonts w:ascii="Arial Narrow" w:hAnsi="Arial Narrow" w:cs="Times New Roman"/>
          <w:sz w:val="28"/>
          <w:szCs w:val="28"/>
        </w:rPr>
        <w:t>dažāda veida pāridarījum</w:t>
      </w:r>
      <w:r>
        <w:rPr>
          <w:rFonts w:ascii="Arial Narrow" w:hAnsi="Arial Narrow" w:cs="Times New Roman"/>
          <w:sz w:val="28"/>
          <w:szCs w:val="28"/>
        </w:rPr>
        <w:t>us</w:t>
      </w:r>
      <w:r w:rsidRPr="007C09DA">
        <w:rPr>
          <w:rFonts w:ascii="Arial Narrow" w:hAnsi="Arial Narrow" w:cs="Times New Roman"/>
          <w:sz w:val="28"/>
          <w:szCs w:val="28"/>
        </w:rPr>
        <w:t xml:space="preserve"> sportā, </w:t>
      </w:r>
      <w:r>
        <w:rPr>
          <w:rFonts w:ascii="Arial Narrow" w:hAnsi="Arial Narrow" w:cs="Times New Roman"/>
          <w:sz w:val="28"/>
          <w:szCs w:val="28"/>
        </w:rPr>
        <w:t xml:space="preserve">iedrošināt </w:t>
      </w:r>
      <w:r w:rsidRPr="007C09DA">
        <w:rPr>
          <w:rFonts w:ascii="Arial Narrow" w:hAnsi="Arial Narrow" w:cs="Times New Roman"/>
          <w:sz w:val="28"/>
          <w:szCs w:val="28"/>
        </w:rPr>
        <w:t>neklusēt</w:t>
      </w:r>
      <w:r>
        <w:rPr>
          <w:rFonts w:ascii="Arial Narrow" w:hAnsi="Arial Narrow" w:cs="Times New Roman"/>
          <w:sz w:val="28"/>
          <w:szCs w:val="28"/>
        </w:rPr>
        <w:t xml:space="preserve"> un</w:t>
      </w:r>
      <w:r w:rsidRPr="007C09DA">
        <w:rPr>
          <w:rFonts w:ascii="Arial Narrow" w:hAnsi="Arial Narrow" w:cs="Times New Roman"/>
          <w:sz w:val="28"/>
          <w:szCs w:val="28"/>
        </w:rPr>
        <w:t xml:space="preserve"> runāt!</w:t>
      </w:r>
      <w:r>
        <w:rPr>
          <w:rFonts w:ascii="Arial Narrow" w:hAnsi="Arial Narrow" w:cs="Times New Roman"/>
          <w:sz w:val="28"/>
          <w:szCs w:val="28"/>
        </w:rPr>
        <w:t xml:space="preserve"> </w:t>
      </w:r>
    </w:p>
    <w:p w14:paraId="39018318" w14:textId="77777777" w:rsidR="00A030DD" w:rsidRDefault="00A030DD" w:rsidP="0086270C">
      <w:pPr>
        <w:spacing w:after="0" w:line="240" w:lineRule="auto"/>
        <w:ind w:firstLine="720"/>
        <w:jc w:val="both"/>
        <w:textAlignment w:val="baseline"/>
        <w:rPr>
          <w:rFonts w:ascii="Arial Narrow" w:hAnsi="Arial Narrow" w:cs="Times New Roman"/>
          <w:sz w:val="28"/>
          <w:szCs w:val="28"/>
        </w:rPr>
      </w:pPr>
    </w:p>
    <w:p w14:paraId="04AEFA94" w14:textId="31D2D042" w:rsidR="00653CD6" w:rsidRPr="00306CE4" w:rsidRDefault="00306CE4" w:rsidP="00FD35EB">
      <w:pPr>
        <w:jc w:val="both"/>
        <w:rPr>
          <w:rFonts w:ascii="Arial Narrow" w:eastAsia="Times New Roman" w:hAnsi="Arial Narrow" w:cs="Times New Roman"/>
          <w:sz w:val="28"/>
          <w:szCs w:val="28"/>
        </w:rPr>
      </w:pPr>
      <w:r w:rsidRPr="00306CE4">
        <w:rPr>
          <w:rFonts w:ascii="Arial Narrow" w:eastAsia="Times New Roman" w:hAnsi="Arial Narrow" w:cs="Times New Roman"/>
          <w:sz w:val="28"/>
          <w:szCs w:val="28"/>
        </w:rPr>
        <w:t>Panākumu gūšana sportā ir garš un izaicinošs ceļojums, kas piepildīts ar daudziem kāpumiem un kritumiem, uzvarām un zaudējumiem. Tieši vecāki un treneri pavada sportistu visā ceļā</w:t>
      </w:r>
      <w:r>
        <w:rPr>
          <w:rFonts w:ascii="Arial Narrow" w:eastAsia="Times New Roman" w:hAnsi="Arial Narrow" w:cs="Times New Roman"/>
          <w:sz w:val="28"/>
          <w:szCs w:val="28"/>
        </w:rPr>
        <w:t xml:space="preserve">, atbalstot sasniegt augstākos sportiskos mērķus. Sports sniedz jauniešiem daudz vairāk nekā tikai brīvā laika aizpildīšana, sports palīdz iemācīties </w:t>
      </w:r>
      <w:r w:rsidR="00FD35EB">
        <w:rPr>
          <w:rFonts w:ascii="Arial Narrow" w:eastAsia="Times New Roman" w:hAnsi="Arial Narrow" w:cs="Times New Roman"/>
          <w:sz w:val="28"/>
          <w:szCs w:val="28"/>
        </w:rPr>
        <w:t>vērtības tādas kā d</w:t>
      </w:r>
      <w:r w:rsidRPr="00FD35EB">
        <w:rPr>
          <w:rFonts w:ascii="Arial Narrow" w:eastAsia="Times New Roman" w:hAnsi="Arial Narrow" w:cs="Times New Roman"/>
          <w:sz w:val="28"/>
          <w:szCs w:val="28"/>
        </w:rPr>
        <w:t>rosme, cieņa, uzdrīkstēšanās un mērķtiecība</w:t>
      </w:r>
      <w:r w:rsidR="003A3CA6">
        <w:rPr>
          <w:rFonts w:ascii="Arial Narrow" w:eastAsia="Times New Roman" w:hAnsi="Arial Narrow" w:cs="Times New Roman"/>
          <w:sz w:val="28"/>
          <w:szCs w:val="28"/>
        </w:rPr>
        <w:t>, kas</w:t>
      </w:r>
      <w:r w:rsidRPr="00FD35EB">
        <w:rPr>
          <w:rFonts w:ascii="Arial Narrow" w:eastAsia="Times New Roman" w:hAnsi="Arial Narrow" w:cs="Times New Roman"/>
          <w:sz w:val="28"/>
          <w:szCs w:val="28"/>
        </w:rPr>
        <w:t xml:space="preserve"> ir </w:t>
      </w:r>
      <w:r w:rsidR="00FD35EB">
        <w:rPr>
          <w:rFonts w:ascii="Arial Narrow" w:eastAsia="Times New Roman" w:hAnsi="Arial Narrow" w:cs="Times New Roman"/>
          <w:sz w:val="28"/>
          <w:szCs w:val="28"/>
        </w:rPr>
        <w:t xml:space="preserve">tikai </w:t>
      </w:r>
      <w:r w:rsidRPr="00FD35EB">
        <w:rPr>
          <w:rFonts w:ascii="Arial Narrow" w:eastAsia="Times New Roman" w:hAnsi="Arial Narrow" w:cs="Times New Roman"/>
          <w:sz w:val="28"/>
          <w:szCs w:val="28"/>
        </w:rPr>
        <w:t xml:space="preserve">dažas no galvenajām vērtībām, ko mēs iegūstam sportā, bet tās mēs varam arī realizēt ikdienas dzīvē, aizstāvot </w:t>
      </w:r>
      <w:r w:rsidR="00FD35EB">
        <w:rPr>
          <w:rFonts w:ascii="Arial Narrow" w:eastAsia="Times New Roman" w:hAnsi="Arial Narrow" w:cs="Times New Roman"/>
          <w:sz w:val="28"/>
          <w:szCs w:val="28"/>
        </w:rPr>
        <w:t xml:space="preserve">bērnam </w:t>
      </w:r>
      <w:r w:rsidRPr="00FD35EB">
        <w:rPr>
          <w:rFonts w:ascii="Arial Narrow" w:eastAsia="Times New Roman" w:hAnsi="Arial Narrow" w:cs="Times New Roman"/>
          <w:sz w:val="28"/>
          <w:szCs w:val="28"/>
        </w:rPr>
        <w:t xml:space="preserve">savas tiesības un atklāti runāt, ja </w:t>
      </w:r>
      <w:r w:rsidR="00FD35EB">
        <w:rPr>
          <w:rFonts w:ascii="Arial Narrow" w:eastAsia="Times New Roman" w:hAnsi="Arial Narrow" w:cs="Times New Roman"/>
          <w:sz w:val="28"/>
          <w:szCs w:val="28"/>
        </w:rPr>
        <w:t xml:space="preserve">bērns </w:t>
      </w:r>
      <w:r w:rsidRPr="00FD35EB">
        <w:rPr>
          <w:rFonts w:ascii="Arial Narrow" w:eastAsia="Times New Roman" w:hAnsi="Arial Narrow" w:cs="Times New Roman"/>
          <w:sz w:val="28"/>
          <w:szCs w:val="28"/>
        </w:rPr>
        <w:t>saskara</w:t>
      </w:r>
      <w:r w:rsidR="00FD35EB">
        <w:rPr>
          <w:rFonts w:ascii="Arial Narrow" w:eastAsia="Times New Roman" w:hAnsi="Arial Narrow" w:cs="Times New Roman"/>
          <w:sz w:val="28"/>
          <w:szCs w:val="28"/>
        </w:rPr>
        <w:t>s</w:t>
      </w:r>
      <w:r w:rsidRPr="00FD35EB">
        <w:rPr>
          <w:rFonts w:ascii="Arial Narrow" w:eastAsia="Times New Roman" w:hAnsi="Arial Narrow" w:cs="Times New Roman"/>
          <w:sz w:val="28"/>
          <w:szCs w:val="28"/>
        </w:rPr>
        <w:t xml:space="preserve"> ar netaisnību un pāridarījumiem pret sevi vai citiem.</w:t>
      </w:r>
    </w:p>
    <w:p w14:paraId="0870236D" w14:textId="64F972DB" w:rsidR="00653CD6" w:rsidRDefault="00306CE4" w:rsidP="00E97586">
      <w:pPr>
        <w:spacing w:after="0" w:line="240" w:lineRule="auto"/>
        <w:ind w:firstLine="567"/>
        <w:jc w:val="both"/>
        <w:rPr>
          <w:rFonts w:ascii="Arial Narrow" w:hAnsi="Arial Narrow" w:cs="Times New Roman"/>
          <w:sz w:val="28"/>
          <w:szCs w:val="28"/>
        </w:rPr>
      </w:pPr>
      <w:r>
        <w:rPr>
          <w:rFonts w:ascii="Arial Narrow" w:eastAsia="Times New Roman" w:hAnsi="Arial Narrow" w:cs="Times New Roman"/>
          <w:sz w:val="28"/>
          <w:szCs w:val="28"/>
        </w:rPr>
        <w:t>“</w:t>
      </w:r>
      <w:r w:rsidR="00653CD6">
        <w:rPr>
          <w:rFonts w:ascii="Arial Narrow" w:eastAsia="Times New Roman" w:hAnsi="Arial Narrow" w:cs="Times New Roman"/>
          <w:sz w:val="28"/>
          <w:szCs w:val="28"/>
        </w:rPr>
        <w:t>Kā tika novērot</w:t>
      </w:r>
      <w:r w:rsidR="003A3CA6">
        <w:rPr>
          <w:rFonts w:ascii="Arial Narrow" w:eastAsia="Times New Roman" w:hAnsi="Arial Narrow" w:cs="Times New Roman"/>
          <w:sz w:val="28"/>
          <w:szCs w:val="28"/>
        </w:rPr>
        <w:t>s</w:t>
      </w:r>
      <w:r w:rsidR="00653CD6">
        <w:rPr>
          <w:rFonts w:ascii="Arial Narrow" w:eastAsia="Times New Roman" w:hAnsi="Arial Narrow" w:cs="Times New Roman"/>
          <w:sz w:val="28"/>
          <w:szCs w:val="28"/>
        </w:rPr>
        <w:t xml:space="preserve"> vairākās Latvijas Antidopinga veiktajās aptaujās</w:t>
      </w:r>
      <w:r w:rsidR="003A3CA6">
        <w:rPr>
          <w:rFonts w:ascii="Arial Narrow" w:eastAsia="Times New Roman" w:hAnsi="Arial Narrow" w:cs="Times New Roman"/>
          <w:sz w:val="28"/>
          <w:szCs w:val="28"/>
        </w:rPr>
        <w:t>,</w:t>
      </w:r>
      <w:r w:rsidR="00E97586">
        <w:rPr>
          <w:rFonts w:ascii="Arial Narrow" w:eastAsia="Times New Roman" w:hAnsi="Arial Narrow" w:cs="Times New Roman"/>
          <w:sz w:val="28"/>
          <w:szCs w:val="28"/>
        </w:rPr>
        <w:t xml:space="preserve"> </w:t>
      </w:r>
      <w:r w:rsidR="00296FCA">
        <w:rPr>
          <w:rFonts w:ascii="Arial Narrow" w:eastAsia="Times New Roman" w:hAnsi="Arial Narrow" w:cs="Times New Roman"/>
          <w:sz w:val="28"/>
          <w:szCs w:val="28"/>
        </w:rPr>
        <w:t>vairāk kā</w:t>
      </w:r>
      <w:r w:rsidR="00E97586">
        <w:rPr>
          <w:rFonts w:ascii="Arial Narrow" w:eastAsia="Times New Roman" w:hAnsi="Arial Narrow" w:cs="Times New Roman"/>
          <w:sz w:val="28"/>
          <w:szCs w:val="28"/>
        </w:rPr>
        <w:t xml:space="preserve"> 30% sporta organizācijās strādājošo atzīmē, ka ir </w:t>
      </w:r>
      <w:r w:rsidR="00E97586" w:rsidRPr="00E97586">
        <w:rPr>
          <w:rFonts w:ascii="Arial Narrow" w:eastAsia="Times New Roman" w:hAnsi="Arial Narrow" w:cs="Times New Roman"/>
          <w:sz w:val="28"/>
          <w:szCs w:val="28"/>
        </w:rPr>
        <w:t>novērojuši nevēlamu attieksmi un rīcību nacionālās</w:t>
      </w:r>
      <w:r w:rsidR="00E97586">
        <w:rPr>
          <w:rFonts w:ascii="Arial Narrow" w:eastAsia="Times New Roman" w:hAnsi="Arial Narrow" w:cs="Times New Roman"/>
          <w:sz w:val="28"/>
          <w:szCs w:val="28"/>
        </w:rPr>
        <w:t xml:space="preserve"> </w:t>
      </w:r>
      <w:r w:rsidR="00E97586" w:rsidRPr="00E97586">
        <w:rPr>
          <w:rFonts w:ascii="Arial Narrow" w:eastAsia="Times New Roman" w:hAnsi="Arial Narrow" w:cs="Times New Roman"/>
          <w:sz w:val="28"/>
          <w:szCs w:val="28"/>
        </w:rPr>
        <w:t>piederības, orientācijas vai citu apsvērumu dēļ jauniešu sportā Latvijā</w:t>
      </w:r>
      <w:r w:rsidR="00E97586">
        <w:rPr>
          <w:rFonts w:ascii="Arial Narrow" w:eastAsia="Times New Roman" w:hAnsi="Arial Narrow" w:cs="Times New Roman"/>
          <w:sz w:val="28"/>
          <w:szCs w:val="28"/>
        </w:rPr>
        <w:t xml:space="preserve">. Vienlaikus ceļš uz sporta integritātes attīstību prasa pievērst lielāku uzmanību </w:t>
      </w:r>
      <w:r w:rsidR="00E97586" w:rsidRPr="00E97586">
        <w:rPr>
          <w:rFonts w:ascii="Arial Narrow" w:eastAsia="Times New Roman" w:hAnsi="Arial Narrow" w:cs="Times New Roman"/>
          <w:sz w:val="28"/>
          <w:szCs w:val="28"/>
        </w:rPr>
        <w:t>uzmākšan</w:t>
      </w:r>
      <w:r w:rsidR="00E97586">
        <w:rPr>
          <w:rFonts w:ascii="Arial Narrow" w:eastAsia="Times New Roman" w:hAnsi="Arial Narrow" w:cs="Times New Roman"/>
          <w:sz w:val="28"/>
          <w:szCs w:val="28"/>
        </w:rPr>
        <w:t>ā</w:t>
      </w:r>
      <w:r w:rsidR="00E97586" w:rsidRPr="00E97586">
        <w:rPr>
          <w:rFonts w:ascii="Arial Narrow" w:eastAsia="Times New Roman" w:hAnsi="Arial Narrow" w:cs="Times New Roman"/>
          <w:sz w:val="28"/>
          <w:szCs w:val="28"/>
        </w:rPr>
        <w:t>s, ņirgāšan</w:t>
      </w:r>
      <w:r w:rsidR="00E97586">
        <w:rPr>
          <w:rFonts w:ascii="Arial Narrow" w:eastAsia="Times New Roman" w:hAnsi="Arial Narrow" w:cs="Times New Roman"/>
          <w:sz w:val="28"/>
          <w:szCs w:val="28"/>
        </w:rPr>
        <w:t>ā</w:t>
      </w:r>
      <w:r w:rsidR="00E97586" w:rsidRPr="00E97586">
        <w:rPr>
          <w:rFonts w:ascii="Arial Narrow" w:eastAsia="Times New Roman" w:hAnsi="Arial Narrow" w:cs="Times New Roman"/>
          <w:sz w:val="28"/>
          <w:szCs w:val="28"/>
        </w:rPr>
        <w:t>s,</w:t>
      </w:r>
      <w:r w:rsidR="00E97586">
        <w:rPr>
          <w:rFonts w:ascii="Arial Narrow" w:eastAsia="Times New Roman" w:hAnsi="Arial Narrow" w:cs="Times New Roman"/>
          <w:sz w:val="28"/>
          <w:szCs w:val="28"/>
        </w:rPr>
        <w:t xml:space="preserve"> ļaunprātīgas izmantošanas </w:t>
      </w:r>
      <w:r w:rsidR="00E97586" w:rsidRPr="00E97586">
        <w:rPr>
          <w:rFonts w:ascii="Arial Narrow" w:eastAsia="Times New Roman" w:hAnsi="Arial Narrow" w:cs="Times New Roman"/>
          <w:sz w:val="28"/>
          <w:szCs w:val="28"/>
        </w:rPr>
        <w:t xml:space="preserve">vai </w:t>
      </w:r>
      <w:r w:rsidR="00E97586">
        <w:rPr>
          <w:rFonts w:ascii="Arial Narrow" w:eastAsia="Times New Roman" w:hAnsi="Arial Narrow" w:cs="Times New Roman"/>
          <w:sz w:val="28"/>
          <w:szCs w:val="28"/>
        </w:rPr>
        <w:t>jebkād</w:t>
      </w:r>
      <w:r w:rsidR="00296FCA">
        <w:rPr>
          <w:rFonts w:ascii="Arial Narrow" w:eastAsia="Times New Roman" w:hAnsi="Arial Narrow" w:cs="Times New Roman"/>
          <w:sz w:val="28"/>
          <w:szCs w:val="28"/>
        </w:rPr>
        <w:t>a</w:t>
      </w:r>
      <w:r w:rsidR="00E97586">
        <w:rPr>
          <w:rFonts w:ascii="Arial Narrow" w:eastAsia="Times New Roman" w:hAnsi="Arial Narrow" w:cs="Times New Roman"/>
          <w:sz w:val="28"/>
          <w:szCs w:val="28"/>
        </w:rPr>
        <w:t>s</w:t>
      </w:r>
      <w:r w:rsidR="00E97586" w:rsidRPr="00E97586">
        <w:rPr>
          <w:rFonts w:ascii="Arial Narrow" w:eastAsia="Times New Roman" w:hAnsi="Arial Narrow" w:cs="Times New Roman"/>
          <w:sz w:val="28"/>
          <w:szCs w:val="28"/>
        </w:rPr>
        <w:t xml:space="preserve"> citas nepiedienīgas uzvedības</w:t>
      </w:r>
      <w:r w:rsidR="00E97586">
        <w:rPr>
          <w:rFonts w:ascii="Arial Narrow" w:eastAsia="Times New Roman" w:hAnsi="Arial Narrow" w:cs="Times New Roman"/>
          <w:sz w:val="28"/>
          <w:szCs w:val="28"/>
        </w:rPr>
        <w:t xml:space="preserve"> izpausmes sportā. Aptauja starp sporta organizācijām parāda, ka </w:t>
      </w:r>
      <w:r>
        <w:rPr>
          <w:rFonts w:ascii="Arial Narrow" w:eastAsia="Times New Roman" w:hAnsi="Arial Narrow" w:cs="Times New Roman"/>
          <w:sz w:val="28"/>
          <w:szCs w:val="28"/>
        </w:rPr>
        <w:t xml:space="preserve">trešdaļai nav </w:t>
      </w:r>
      <w:r w:rsidRPr="00306CE4">
        <w:rPr>
          <w:rFonts w:ascii="Arial Narrow" w:eastAsia="Times New Roman" w:hAnsi="Arial Narrow" w:cs="Times New Roman"/>
          <w:sz w:val="28"/>
          <w:szCs w:val="28"/>
        </w:rPr>
        <w:t>informācijas kāda būtu pareizā rīcība</w:t>
      </w:r>
      <w:r w:rsidR="0086270C">
        <w:rPr>
          <w:rFonts w:ascii="Arial Narrow" w:eastAsia="Times New Roman" w:hAnsi="Arial Narrow" w:cs="Times New Roman"/>
          <w:sz w:val="28"/>
          <w:szCs w:val="28"/>
        </w:rPr>
        <w:t>,</w:t>
      </w:r>
      <w:r w:rsidRPr="00306CE4">
        <w:rPr>
          <w:rFonts w:ascii="Arial Narrow" w:eastAsia="Times New Roman" w:hAnsi="Arial Narrow" w:cs="Times New Roman"/>
          <w:sz w:val="28"/>
          <w:szCs w:val="28"/>
        </w:rPr>
        <w:t xml:space="preserve"> ja sporta organizācijā notiek kāds pārkāpums, kas skar uzmākšanos, apsaukāšanos, pavedināšanu, ļaunprātīgu izmantošanu, ekspluatācija vai citu nepiedienīgu uzvedību trenerim vai kādam sporta darbiniekam attiecībā uz nepilngadīgo sportistu. </w:t>
      </w:r>
      <w:r>
        <w:rPr>
          <w:rFonts w:ascii="Arial Narrow" w:eastAsia="Times New Roman" w:hAnsi="Arial Narrow" w:cs="Times New Roman"/>
          <w:sz w:val="28"/>
          <w:szCs w:val="28"/>
        </w:rPr>
        <w:t>Tas nozīmē, ka nepieciešama konsolidēta rīcība, lai</w:t>
      </w:r>
      <w:r w:rsidR="003A3CA6">
        <w:rPr>
          <w:rFonts w:ascii="Arial Narrow" w:eastAsia="Times New Roman" w:hAnsi="Arial Narrow" w:cs="Times New Roman"/>
          <w:sz w:val="28"/>
          <w:szCs w:val="28"/>
        </w:rPr>
        <w:t xml:space="preserve"> noteiktu</w:t>
      </w:r>
      <w:r>
        <w:rPr>
          <w:rFonts w:ascii="Arial Narrow" w:eastAsia="Times New Roman" w:hAnsi="Arial Narrow" w:cs="Times New Roman"/>
          <w:sz w:val="28"/>
          <w:szCs w:val="28"/>
        </w:rPr>
        <w:t>, pamanītu un runāt</w:t>
      </w:r>
      <w:r w:rsidR="0086270C">
        <w:rPr>
          <w:rFonts w:ascii="Arial Narrow" w:eastAsia="Times New Roman" w:hAnsi="Arial Narrow" w:cs="Times New Roman"/>
          <w:sz w:val="28"/>
          <w:szCs w:val="28"/>
        </w:rPr>
        <w:t>u</w:t>
      </w:r>
      <w:r w:rsidR="003A3CA6">
        <w:rPr>
          <w:rFonts w:ascii="Arial Narrow" w:eastAsia="Times New Roman" w:hAnsi="Arial Narrow" w:cs="Times New Roman"/>
          <w:sz w:val="28"/>
          <w:szCs w:val="28"/>
        </w:rPr>
        <w:t>,</w:t>
      </w:r>
      <w:r>
        <w:rPr>
          <w:rFonts w:ascii="Arial Narrow" w:eastAsia="Times New Roman" w:hAnsi="Arial Narrow" w:cs="Times New Roman"/>
          <w:sz w:val="28"/>
          <w:szCs w:val="28"/>
        </w:rPr>
        <w:t xml:space="preserve"> ja tiek novēroti šādi gadījumi sportā”, </w:t>
      </w:r>
      <w:r>
        <w:rPr>
          <w:rFonts w:ascii="Arial Narrow" w:hAnsi="Arial Narrow" w:cs="Times New Roman"/>
          <w:sz w:val="28"/>
          <w:szCs w:val="28"/>
        </w:rPr>
        <w:t>stāsta Latvijas Antidopinga biroja vecākais eksperts izglītības un informācijas jautājumos Ivans Šapošņikovs.</w:t>
      </w:r>
    </w:p>
    <w:p w14:paraId="373E57DB" w14:textId="77777777" w:rsidR="003A3CA6" w:rsidRDefault="003A3CA6" w:rsidP="00E97586">
      <w:pPr>
        <w:spacing w:after="0" w:line="240" w:lineRule="auto"/>
        <w:ind w:firstLine="567"/>
        <w:jc w:val="both"/>
        <w:rPr>
          <w:rFonts w:ascii="Arial Narrow" w:hAnsi="Arial Narrow" w:cs="Times New Roman"/>
          <w:sz w:val="28"/>
          <w:szCs w:val="28"/>
        </w:rPr>
      </w:pPr>
    </w:p>
    <w:p w14:paraId="21FA6CCB" w14:textId="43001A6E" w:rsidR="00653CD6" w:rsidRDefault="00383842" w:rsidP="00653CD6">
      <w:pPr>
        <w:spacing w:after="0" w:line="240" w:lineRule="auto"/>
        <w:ind w:firstLine="567"/>
        <w:jc w:val="both"/>
        <w:rPr>
          <w:rFonts w:ascii="Arial Narrow" w:eastAsia="Times New Roman" w:hAnsi="Arial Narrow" w:cs="Times New Roman"/>
          <w:sz w:val="28"/>
          <w:szCs w:val="28"/>
        </w:rPr>
      </w:pPr>
      <w:r>
        <w:rPr>
          <w:rFonts w:ascii="Arial Narrow" w:eastAsia="Times New Roman" w:hAnsi="Arial Narrow" w:cs="Times New Roman"/>
          <w:sz w:val="28"/>
          <w:szCs w:val="28"/>
        </w:rPr>
        <w:t>“</w:t>
      </w:r>
      <w:r w:rsidR="00431C0E">
        <w:rPr>
          <w:rFonts w:ascii="Arial Narrow" w:eastAsia="Times New Roman" w:hAnsi="Arial Narrow" w:cs="Times New Roman"/>
          <w:sz w:val="28"/>
          <w:szCs w:val="28"/>
        </w:rPr>
        <w:t xml:space="preserve">Bērniem un pusaudžiem ikdienā ir svarīgi socializēties arī caur sporta aktivitātēm, kuras sniedz iespēju iepazīties ar vienaudžiem, gūt sasniegumus un uzlabot savu psihoemocionālo labsajūtu un fizisko veselību. Lai bērni un pusaudži šajā procesā justos droši un pasargāti, viņiem ir svarīgi būt informētiem kā sevi pasargāt, ja nāktos saskarties ar jebkāda veida vardarbības formām. Uzticības tālruņa konsultanti sniedz atbalstu un uzklausa viņu pārdzīvojumus, jo bieži </w:t>
      </w:r>
      <w:r w:rsidR="00766F30">
        <w:rPr>
          <w:rFonts w:ascii="Arial Narrow" w:eastAsia="Times New Roman" w:hAnsi="Arial Narrow" w:cs="Times New Roman"/>
          <w:sz w:val="28"/>
          <w:szCs w:val="28"/>
        </w:rPr>
        <w:t xml:space="preserve">sportā nākas </w:t>
      </w:r>
      <w:r w:rsidR="00431C0E">
        <w:rPr>
          <w:rFonts w:ascii="Arial Narrow" w:eastAsia="Times New Roman" w:hAnsi="Arial Narrow" w:cs="Times New Roman"/>
          <w:sz w:val="28"/>
          <w:szCs w:val="28"/>
        </w:rPr>
        <w:t>sast</w:t>
      </w:r>
      <w:r w:rsidR="00766F30">
        <w:rPr>
          <w:rFonts w:ascii="Arial Narrow" w:eastAsia="Times New Roman" w:hAnsi="Arial Narrow" w:cs="Times New Roman"/>
          <w:sz w:val="28"/>
          <w:szCs w:val="28"/>
        </w:rPr>
        <w:t>a</w:t>
      </w:r>
      <w:r w:rsidR="00431C0E">
        <w:rPr>
          <w:rFonts w:ascii="Arial Narrow" w:eastAsia="Times New Roman" w:hAnsi="Arial Narrow" w:cs="Times New Roman"/>
          <w:sz w:val="28"/>
          <w:szCs w:val="28"/>
        </w:rPr>
        <w:t>p</w:t>
      </w:r>
      <w:r w:rsidR="00766F30">
        <w:rPr>
          <w:rFonts w:ascii="Arial Narrow" w:eastAsia="Times New Roman" w:hAnsi="Arial Narrow" w:cs="Times New Roman"/>
          <w:sz w:val="28"/>
          <w:szCs w:val="28"/>
        </w:rPr>
        <w:t>tie</w:t>
      </w:r>
      <w:r w:rsidR="00431C0E">
        <w:rPr>
          <w:rFonts w:ascii="Arial Narrow" w:eastAsia="Times New Roman" w:hAnsi="Arial Narrow" w:cs="Times New Roman"/>
          <w:sz w:val="28"/>
          <w:szCs w:val="28"/>
        </w:rPr>
        <w:t xml:space="preserve">s ar tādiem </w:t>
      </w:r>
      <w:r w:rsidR="00766F30">
        <w:rPr>
          <w:rFonts w:ascii="Arial Narrow" w:eastAsia="Times New Roman" w:hAnsi="Arial Narrow" w:cs="Times New Roman"/>
          <w:sz w:val="28"/>
          <w:szCs w:val="28"/>
        </w:rPr>
        <w:t>izaicinājumiem</w:t>
      </w:r>
      <w:r w:rsidR="00431C0E">
        <w:rPr>
          <w:rFonts w:ascii="Arial Narrow" w:eastAsia="Times New Roman" w:hAnsi="Arial Narrow" w:cs="Times New Roman"/>
          <w:sz w:val="28"/>
          <w:szCs w:val="28"/>
        </w:rPr>
        <w:t xml:space="preserve"> kā pārlieku lielā fiziskā un emocionālā slodze treniņu procesa, neiecietīga attieksme no pieaugušo puses, pārlieku stingra disciplīna utt.</w:t>
      </w:r>
      <w:r w:rsidR="00766F30">
        <w:rPr>
          <w:rFonts w:ascii="Arial Narrow" w:eastAsia="Times New Roman" w:hAnsi="Arial Narrow" w:cs="Times New Roman"/>
          <w:sz w:val="28"/>
          <w:szCs w:val="28"/>
        </w:rPr>
        <w:t xml:space="preserve"> Reizēm pietiek saņemt atbalstošu sarunu, sapratni no pieaugušā puses un informāciju par iespējām ziņot par pārkāpumiem, lai bērnu un pusaudžu labsajūta un dzīves kvalitāte uzlabotos</w:t>
      </w:r>
      <w:r>
        <w:rPr>
          <w:rFonts w:ascii="Arial Narrow" w:eastAsia="Times New Roman" w:hAnsi="Arial Narrow" w:cs="Times New Roman"/>
          <w:sz w:val="28"/>
          <w:szCs w:val="28"/>
        </w:rPr>
        <w:t xml:space="preserve">, stāsta Bērnu aizsardzības centra </w:t>
      </w:r>
      <w:r>
        <w:rPr>
          <w:rFonts w:ascii="Arial Narrow" w:eastAsia="Times New Roman" w:hAnsi="Arial Narrow" w:cs="Times New Roman"/>
          <w:sz w:val="28"/>
          <w:szCs w:val="28"/>
        </w:rPr>
        <w:lastRenderedPageBreak/>
        <w:t>Bērnu labbūtības veicināšanas departamenta</w:t>
      </w:r>
      <w:r w:rsidR="00A57EB0">
        <w:rPr>
          <w:rFonts w:ascii="Arial Narrow" w:eastAsia="Times New Roman" w:hAnsi="Arial Narrow" w:cs="Times New Roman"/>
          <w:sz w:val="28"/>
          <w:szCs w:val="28"/>
        </w:rPr>
        <w:t xml:space="preserve"> direktores vietniece</w:t>
      </w:r>
      <w:r>
        <w:rPr>
          <w:rFonts w:ascii="Arial Narrow" w:eastAsia="Times New Roman" w:hAnsi="Arial Narrow" w:cs="Times New Roman"/>
          <w:sz w:val="28"/>
          <w:szCs w:val="28"/>
        </w:rPr>
        <w:t xml:space="preserve"> Uzticības tālruņa nodaļas vadītāja Lāsma Lagzdiņa. </w:t>
      </w:r>
    </w:p>
    <w:p w14:paraId="0A200223" w14:textId="77777777" w:rsidR="007C09DA" w:rsidRDefault="007C09DA" w:rsidP="00653CD6">
      <w:pPr>
        <w:spacing w:after="0" w:line="240" w:lineRule="auto"/>
        <w:ind w:firstLine="720"/>
        <w:jc w:val="both"/>
        <w:textAlignment w:val="baseline"/>
        <w:rPr>
          <w:rFonts w:ascii="Arial Narrow" w:hAnsi="Arial Narrow" w:cs="Times New Roman"/>
          <w:sz w:val="28"/>
          <w:szCs w:val="28"/>
        </w:rPr>
      </w:pPr>
    </w:p>
    <w:p w14:paraId="674677BC" w14:textId="48EA1C6C" w:rsidR="007C09DA" w:rsidRDefault="007C09DA" w:rsidP="00653CD6">
      <w:pPr>
        <w:spacing w:after="0" w:line="240" w:lineRule="auto"/>
        <w:ind w:firstLine="720"/>
        <w:jc w:val="both"/>
        <w:textAlignment w:val="baseline"/>
        <w:rPr>
          <w:rFonts w:ascii="Arial Narrow" w:hAnsi="Arial Narrow" w:cs="Times New Roman"/>
          <w:sz w:val="28"/>
          <w:szCs w:val="28"/>
        </w:rPr>
      </w:pPr>
      <w:r>
        <w:rPr>
          <w:rFonts w:ascii="Arial Narrow" w:hAnsi="Arial Narrow" w:cs="Times New Roman"/>
          <w:sz w:val="28"/>
          <w:szCs w:val="28"/>
        </w:rPr>
        <w:t>Iniciatīva uzsver, ka ir iespēja saņemt atbalstu dažādos veidos:</w:t>
      </w:r>
    </w:p>
    <w:p w14:paraId="3F0F15DC" w14:textId="0CCEB99E" w:rsidR="007C09DA" w:rsidRPr="007C09DA" w:rsidRDefault="007C09DA" w:rsidP="007C09DA">
      <w:pPr>
        <w:pStyle w:val="NormalWeb"/>
        <w:numPr>
          <w:ilvl w:val="0"/>
          <w:numId w:val="2"/>
        </w:numPr>
        <w:shd w:val="clear" w:color="auto" w:fill="FFFFFF"/>
        <w:rPr>
          <w:rFonts w:ascii="Arial Narrow" w:eastAsiaTheme="minorHAnsi" w:hAnsi="Arial Narrow"/>
          <w:sz w:val="28"/>
          <w:szCs w:val="28"/>
          <w:lang w:eastAsia="en-US"/>
        </w:rPr>
      </w:pPr>
      <w:r w:rsidRPr="007C09DA">
        <w:rPr>
          <w:rFonts w:ascii="Arial Narrow" w:eastAsiaTheme="minorHAnsi" w:hAnsi="Arial Narrow"/>
          <w:sz w:val="28"/>
          <w:szCs w:val="28"/>
          <w:lang w:eastAsia="en-US"/>
        </w:rPr>
        <w:t>Psiholoģisku palīdzību iespējams saņemt ne tikai zvanot, bet arī elektroniski, rakstot</w:t>
      </w:r>
      <w:r w:rsidR="007F56AA">
        <w:rPr>
          <w:rFonts w:ascii="Arial Narrow" w:eastAsiaTheme="minorHAnsi" w:hAnsi="Arial Narrow"/>
          <w:sz w:val="28"/>
          <w:szCs w:val="28"/>
          <w:lang w:eastAsia="en-US"/>
        </w:rPr>
        <w:t>:</w:t>
      </w:r>
      <w:r w:rsidRPr="007C09DA">
        <w:rPr>
          <w:rFonts w:ascii="Arial Narrow" w:eastAsiaTheme="minorHAnsi" w:hAnsi="Arial Narrow"/>
          <w:sz w:val="28"/>
          <w:szCs w:val="28"/>
          <w:lang w:eastAsia="en-US"/>
        </w:rPr>
        <w:t> </w:t>
      </w:r>
      <w:hyperlink r:id="rId9" w:history="1">
        <w:r w:rsidRPr="007F56AA">
          <w:rPr>
            <w:rFonts w:ascii="Arial Narrow" w:eastAsiaTheme="minorHAnsi" w:hAnsi="Arial Narrow"/>
            <w:sz w:val="28"/>
            <w:szCs w:val="28"/>
            <w:lang w:eastAsia="en-US"/>
          </w:rPr>
          <w:t>uzticibaspasts116111@bac.gov.lv</w:t>
        </w:r>
      </w:hyperlink>
      <w:r w:rsidRPr="007C09DA">
        <w:rPr>
          <w:rFonts w:ascii="Arial Narrow" w:eastAsiaTheme="minorHAnsi" w:hAnsi="Arial Narrow"/>
          <w:sz w:val="28"/>
          <w:szCs w:val="28"/>
          <w:lang w:eastAsia="en-US"/>
        </w:rPr>
        <w:t>.</w:t>
      </w:r>
    </w:p>
    <w:p w14:paraId="40C67E3A" w14:textId="69031A5E" w:rsidR="007C09DA" w:rsidRPr="007C09DA" w:rsidRDefault="007C09DA" w:rsidP="007F56AA">
      <w:pPr>
        <w:pStyle w:val="NormalWeb"/>
        <w:numPr>
          <w:ilvl w:val="0"/>
          <w:numId w:val="2"/>
        </w:numPr>
        <w:shd w:val="clear" w:color="auto" w:fill="FFFFFF"/>
        <w:rPr>
          <w:rFonts w:ascii="Arial Narrow" w:eastAsiaTheme="minorHAnsi" w:hAnsi="Arial Narrow"/>
          <w:sz w:val="28"/>
          <w:szCs w:val="28"/>
          <w:lang w:eastAsia="en-US"/>
        </w:rPr>
      </w:pPr>
      <w:r w:rsidRPr="007C09DA">
        <w:rPr>
          <w:rFonts w:ascii="Arial Narrow" w:eastAsiaTheme="minorHAnsi" w:hAnsi="Arial Narrow"/>
          <w:sz w:val="28"/>
          <w:szCs w:val="28"/>
          <w:lang w:eastAsia="en-US"/>
        </w:rPr>
        <w:t>Palīdzību var saņemt arī tiešsaistē - čata log</w:t>
      </w:r>
      <w:r w:rsidR="007F56AA">
        <w:rPr>
          <w:rFonts w:ascii="Arial Narrow" w:eastAsiaTheme="minorHAnsi" w:hAnsi="Arial Narrow"/>
          <w:sz w:val="28"/>
          <w:szCs w:val="28"/>
          <w:lang w:eastAsia="en-US"/>
        </w:rPr>
        <w:t>ā</w:t>
      </w:r>
      <w:r w:rsidRPr="007C09DA">
        <w:rPr>
          <w:rFonts w:ascii="Arial Narrow" w:eastAsiaTheme="minorHAnsi" w:hAnsi="Arial Narrow"/>
          <w:sz w:val="28"/>
          <w:szCs w:val="28"/>
          <w:lang w:eastAsia="en-US"/>
        </w:rPr>
        <w:t xml:space="preserve"> </w:t>
      </w:r>
      <w:hyperlink r:id="rId10" w:history="1">
        <w:r w:rsidRPr="007F56AA">
          <w:rPr>
            <w:rFonts w:ascii="Arial Narrow" w:eastAsiaTheme="minorHAnsi" w:hAnsi="Arial Narrow"/>
            <w:sz w:val="28"/>
            <w:szCs w:val="28"/>
            <w:lang w:eastAsia="en-US"/>
          </w:rPr>
          <w:t>www.uzticibastalrunis.lv</w:t>
        </w:r>
      </w:hyperlink>
      <w:r w:rsidRPr="007C09DA">
        <w:rPr>
          <w:rFonts w:ascii="Arial Narrow" w:eastAsiaTheme="minorHAnsi" w:hAnsi="Arial Narrow"/>
          <w:sz w:val="28"/>
          <w:szCs w:val="28"/>
          <w:lang w:eastAsia="en-US"/>
        </w:rPr>
        <w:t xml:space="preserve"> mājaslapas sākumā darba dienās no 12.00-20.00!</w:t>
      </w:r>
    </w:p>
    <w:p w14:paraId="66FA32C2" w14:textId="7C3702DD" w:rsidR="00653CD6" w:rsidRPr="007F56AA" w:rsidRDefault="007F56AA" w:rsidP="007F56AA">
      <w:pPr>
        <w:pStyle w:val="NormalWeb"/>
        <w:numPr>
          <w:ilvl w:val="0"/>
          <w:numId w:val="2"/>
        </w:numPr>
        <w:shd w:val="clear" w:color="auto" w:fill="FFFFFF"/>
        <w:rPr>
          <w:rFonts w:ascii="Arial Narrow" w:eastAsiaTheme="minorHAnsi" w:hAnsi="Arial Narrow"/>
          <w:sz w:val="28"/>
          <w:szCs w:val="28"/>
          <w:lang w:eastAsia="en-US"/>
        </w:rPr>
      </w:pPr>
      <w:r>
        <w:rPr>
          <w:rFonts w:ascii="Arial Narrow" w:eastAsiaTheme="minorHAnsi" w:hAnsi="Arial Narrow"/>
          <w:sz w:val="28"/>
          <w:szCs w:val="28"/>
          <w:lang w:eastAsia="en-US"/>
        </w:rPr>
        <w:t xml:space="preserve">Izmantojot </w:t>
      </w:r>
      <w:r w:rsidR="007C09DA" w:rsidRPr="007C09DA">
        <w:rPr>
          <w:rFonts w:ascii="Arial Narrow" w:eastAsiaTheme="minorHAnsi" w:hAnsi="Arial Narrow"/>
          <w:sz w:val="28"/>
          <w:szCs w:val="28"/>
          <w:lang w:eastAsia="en-US"/>
        </w:rPr>
        <w:t>aplikāciju “Uzticības tālrunis” un saņem palīdzību jebkurā laikā!</w:t>
      </w:r>
    </w:p>
    <w:p w14:paraId="277A19EA" w14:textId="77777777" w:rsidR="00653CD6" w:rsidRDefault="00653CD6" w:rsidP="00653CD6">
      <w:pPr>
        <w:spacing w:after="0" w:line="240" w:lineRule="auto"/>
        <w:ind w:firstLine="567"/>
        <w:jc w:val="both"/>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Vairāk informācijas:</w:t>
      </w:r>
    </w:p>
    <w:p w14:paraId="5FCCBA39" w14:textId="1FFECB6C" w:rsidR="00653CD6" w:rsidRDefault="00653CD6" w:rsidP="00653CD6">
      <w:pPr>
        <w:spacing w:after="0" w:line="240" w:lineRule="auto"/>
        <w:ind w:firstLine="567"/>
        <w:jc w:val="both"/>
        <w:rPr>
          <w:rFonts w:ascii="Arial Narrow" w:eastAsia="Times New Roman" w:hAnsi="Arial Narrow" w:cs="Times New Roman"/>
          <w:sz w:val="24"/>
          <w:szCs w:val="24"/>
        </w:rPr>
      </w:pPr>
      <w:r>
        <w:rPr>
          <w:rFonts w:ascii="Arial Narrow" w:eastAsia="Times New Roman" w:hAnsi="Arial Narrow" w:cs="Times New Roman"/>
          <w:color w:val="000000"/>
          <w:sz w:val="24"/>
          <w:szCs w:val="24"/>
        </w:rPr>
        <w:t>Latvijas Antidopinga biroj</w:t>
      </w:r>
      <w:r w:rsidR="007F56AA">
        <w:rPr>
          <w:rFonts w:ascii="Arial Narrow" w:eastAsia="Times New Roman" w:hAnsi="Arial Narrow" w:cs="Times New Roman"/>
          <w:color w:val="000000"/>
          <w:sz w:val="24"/>
          <w:szCs w:val="24"/>
        </w:rPr>
        <w:t xml:space="preserve">a un Bērnu aizsardzības centra mājaslapās. </w:t>
      </w:r>
    </w:p>
    <w:p w14:paraId="083C2EC0" w14:textId="77777777" w:rsidR="00711BDE" w:rsidRDefault="00711BDE"/>
    <w:sectPr w:rsidR="00711B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CA1FB2"/>
    <w:multiLevelType w:val="hybridMultilevel"/>
    <w:tmpl w:val="BEF0B3B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2E0F3EA7"/>
    <w:multiLevelType w:val="hybridMultilevel"/>
    <w:tmpl w:val="EE7C8C8A"/>
    <w:lvl w:ilvl="0" w:tplc="0426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43464461">
    <w:abstractNumId w:val="1"/>
  </w:num>
  <w:num w:numId="2" w16cid:durableId="382103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24"/>
    <w:rsid w:val="000079AA"/>
    <w:rsid w:val="002702A9"/>
    <w:rsid w:val="00296FCA"/>
    <w:rsid w:val="00306CE4"/>
    <w:rsid w:val="00383842"/>
    <w:rsid w:val="003A3CA6"/>
    <w:rsid w:val="00431C0E"/>
    <w:rsid w:val="00653CD6"/>
    <w:rsid w:val="00711BDE"/>
    <w:rsid w:val="00766F30"/>
    <w:rsid w:val="007C09DA"/>
    <w:rsid w:val="007F56AA"/>
    <w:rsid w:val="00813E9E"/>
    <w:rsid w:val="0086270C"/>
    <w:rsid w:val="00863612"/>
    <w:rsid w:val="00A030DD"/>
    <w:rsid w:val="00A57EB0"/>
    <w:rsid w:val="00DA5724"/>
    <w:rsid w:val="00DE31FD"/>
    <w:rsid w:val="00E97586"/>
    <w:rsid w:val="00FD35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0A580"/>
  <w15:chartTrackingRefBased/>
  <w15:docId w15:val="{9FC14A19-FE11-4067-BCBF-6AC544CA5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CD6"/>
    <w:pPr>
      <w:spacing w:line="256" w:lineRule="auto"/>
    </w:pPr>
    <w:rPr>
      <w:kern w:val="0"/>
      <w14:ligatures w14:val="none"/>
    </w:rPr>
  </w:style>
  <w:style w:type="paragraph" w:styleId="Heading1">
    <w:name w:val="heading 1"/>
    <w:basedOn w:val="Normal"/>
    <w:next w:val="Normal"/>
    <w:link w:val="Heading1Char"/>
    <w:uiPriority w:val="9"/>
    <w:qFormat/>
    <w:rsid w:val="00DA57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7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7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7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7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7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7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7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7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7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7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7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7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7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7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7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7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724"/>
    <w:rPr>
      <w:rFonts w:eastAsiaTheme="majorEastAsia" w:cstheme="majorBidi"/>
      <w:color w:val="272727" w:themeColor="text1" w:themeTint="D8"/>
    </w:rPr>
  </w:style>
  <w:style w:type="paragraph" w:styleId="Title">
    <w:name w:val="Title"/>
    <w:basedOn w:val="Normal"/>
    <w:next w:val="Normal"/>
    <w:link w:val="TitleChar"/>
    <w:uiPriority w:val="10"/>
    <w:qFormat/>
    <w:rsid w:val="00DA57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7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7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7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724"/>
    <w:pPr>
      <w:spacing w:before="160"/>
      <w:jc w:val="center"/>
    </w:pPr>
    <w:rPr>
      <w:i/>
      <w:iCs/>
      <w:color w:val="404040" w:themeColor="text1" w:themeTint="BF"/>
    </w:rPr>
  </w:style>
  <w:style w:type="character" w:customStyle="1" w:styleId="QuoteChar">
    <w:name w:val="Quote Char"/>
    <w:basedOn w:val="DefaultParagraphFont"/>
    <w:link w:val="Quote"/>
    <w:uiPriority w:val="29"/>
    <w:rsid w:val="00DA5724"/>
    <w:rPr>
      <w:i/>
      <w:iCs/>
      <w:color w:val="404040" w:themeColor="text1" w:themeTint="BF"/>
    </w:rPr>
  </w:style>
  <w:style w:type="paragraph" w:styleId="ListParagraph">
    <w:name w:val="List Paragraph"/>
    <w:basedOn w:val="Normal"/>
    <w:uiPriority w:val="34"/>
    <w:qFormat/>
    <w:rsid w:val="00DA5724"/>
    <w:pPr>
      <w:ind w:left="720"/>
      <w:contextualSpacing/>
    </w:pPr>
  </w:style>
  <w:style w:type="character" w:styleId="IntenseEmphasis">
    <w:name w:val="Intense Emphasis"/>
    <w:basedOn w:val="DefaultParagraphFont"/>
    <w:uiPriority w:val="21"/>
    <w:qFormat/>
    <w:rsid w:val="00DA5724"/>
    <w:rPr>
      <w:i/>
      <w:iCs/>
      <w:color w:val="0F4761" w:themeColor="accent1" w:themeShade="BF"/>
    </w:rPr>
  </w:style>
  <w:style w:type="paragraph" w:styleId="IntenseQuote">
    <w:name w:val="Intense Quote"/>
    <w:basedOn w:val="Normal"/>
    <w:next w:val="Normal"/>
    <w:link w:val="IntenseQuoteChar"/>
    <w:uiPriority w:val="30"/>
    <w:qFormat/>
    <w:rsid w:val="00DA57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724"/>
    <w:rPr>
      <w:i/>
      <w:iCs/>
      <w:color w:val="0F4761" w:themeColor="accent1" w:themeShade="BF"/>
    </w:rPr>
  </w:style>
  <w:style w:type="character" w:styleId="IntenseReference">
    <w:name w:val="Intense Reference"/>
    <w:basedOn w:val="DefaultParagraphFont"/>
    <w:uiPriority w:val="32"/>
    <w:qFormat/>
    <w:rsid w:val="00DA5724"/>
    <w:rPr>
      <w:b/>
      <w:bCs/>
      <w:smallCaps/>
      <w:color w:val="0F4761" w:themeColor="accent1" w:themeShade="BF"/>
      <w:spacing w:val="5"/>
    </w:rPr>
  </w:style>
  <w:style w:type="paragraph" w:customStyle="1" w:styleId="paragraph">
    <w:name w:val="paragraph"/>
    <w:basedOn w:val="Normal"/>
    <w:rsid w:val="00653CD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653CD6"/>
  </w:style>
  <w:style w:type="character" w:customStyle="1" w:styleId="normaltextrun">
    <w:name w:val="normaltextrun"/>
    <w:basedOn w:val="DefaultParagraphFont"/>
    <w:rsid w:val="00653CD6"/>
  </w:style>
  <w:style w:type="character" w:customStyle="1" w:styleId="spellingerror">
    <w:name w:val="spellingerror"/>
    <w:basedOn w:val="DefaultParagraphFont"/>
    <w:rsid w:val="00653CD6"/>
  </w:style>
  <w:style w:type="character" w:styleId="Hyperlink">
    <w:name w:val="Hyperlink"/>
    <w:basedOn w:val="DefaultParagraphFont"/>
    <w:uiPriority w:val="99"/>
    <w:semiHidden/>
    <w:unhideWhenUsed/>
    <w:rsid w:val="00653CD6"/>
    <w:rPr>
      <w:color w:val="0000FF"/>
      <w:u w:val="single"/>
    </w:rPr>
  </w:style>
  <w:style w:type="paragraph" w:styleId="NormalWeb">
    <w:name w:val="Normal (Web)"/>
    <w:basedOn w:val="Normal"/>
    <w:uiPriority w:val="99"/>
    <w:unhideWhenUsed/>
    <w:rsid w:val="007C09D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86270C"/>
    <w:rPr>
      <w:sz w:val="16"/>
      <w:szCs w:val="16"/>
    </w:rPr>
  </w:style>
  <w:style w:type="paragraph" w:styleId="CommentText">
    <w:name w:val="annotation text"/>
    <w:basedOn w:val="Normal"/>
    <w:link w:val="CommentTextChar"/>
    <w:uiPriority w:val="99"/>
    <w:unhideWhenUsed/>
    <w:rsid w:val="0086270C"/>
    <w:pPr>
      <w:spacing w:line="240" w:lineRule="auto"/>
    </w:pPr>
    <w:rPr>
      <w:sz w:val="20"/>
      <w:szCs w:val="20"/>
    </w:rPr>
  </w:style>
  <w:style w:type="character" w:customStyle="1" w:styleId="CommentTextChar">
    <w:name w:val="Comment Text Char"/>
    <w:basedOn w:val="DefaultParagraphFont"/>
    <w:link w:val="CommentText"/>
    <w:uiPriority w:val="99"/>
    <w:rsid w:val="0086270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6270C"/>
    <w:rPr>
      <w:b/>
      <w:bCs/>
    </w:rPr>
  </w:style>
  <w:style w:type="character" w:customStyle="1" w:styleId="CommentSubjectChar">
    <w:name w:val="Comment Subject Char"/>
    <w:basedOn w:val="CommentTextChar"/>
    <w:link w:val="CommentSubject"/>
    <w:uiPriority w:val="99"/>
    <w:semiHidden/>
    <w:rsid w:val="0086270C"/>
    <w:rPr>
      <w:b/>
      <w:bCs/>
      <w:kern w:val="0"/>
      <w:sz w:val="20"/>
      <w:szCs w:val="20"/>
      <w14:ligatures w14:val="none"/>
    </w:rPr>
  </w:style>
  <w:style w:type="paragraph" w:styleId="BalloonText">
    <w:name w:val="Balloon Text"/>
    <w:basedOn w:val="Normal"/>
    <w:link w:val="BalloonTextChar"/>
    <w:uiPriority w:val="99"/>
    <w:semiHidden/>
    <w:unhideWhenUsed/>
    <w:rsid w:val="008627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70C"/>
    <w:rPr>
      <w:rFonts w:ascii="Segoe UI" w:hAnsi="Segoe UI" w:cs="Segoe UI"/>
      <w:kern w:val="0"/>
      <w:sz w:val="18"/>
      <w:szCs w:val="18"/>
      <w14:ligatures w14:val="none"/>
    </w:rPr>
  </w:style>
  <w:style w:type="paragraph" w:styleId="Revision">
    <w:name w:val="Revision"/>
    <w:hidden/>
    <w:uiPriority w:val="99"/>
    <w:semiHidden/>
    <w:rsid w:val="00863612"/>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800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uzticibastalrunis.lv" TargetMode="External"/><Relationship Id="rId4" Type="http://schemas.openxmlformats.org/officeDocument/2006/relationships/customXml" Target="../customXml/item4.xml"/><Relationship Id="rId9" Type="http://schemas.openxmlformats.org/officeDocument/2006/relationships/hyperlink" Target="mailto:uzticibaspasts116111@bac.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72f480-ad49-4ca5-b9fb-b383de9c0d55">
      <Terms xmlns="http://schemas.microsoft.com/office/infopath/2007/PartnerControls"/>
    </lcf76f155ced4ddcb4097134ff3c332f>
    <_Flow_SignoffStatus xmlns="cd72f480-ad49-4ca5-b9fb-b383de9c0d55" xsi:nil="true"/>
    <TaxCatchAll xmlns="fcc4b0d5-f93d-4bb2-8b48-0644f5855e8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7A5349DA682D71459F65987774ADC839" ma:contentTypeVersion="19" ma:contentTypeDescription="Izveidot jaunu dokumentu." ma:contentTypeScope="" ma:versionID="5660aab3f6c0ca25b7f46b8f31a7d539">
  <xsd:schema xmlns:xsd="http://www.w3.org/2001/XMLSchema" xmlns:xs="http://www.w3.org/2001/XMLSchema" xmlns:p="http://schemas.microsoft.com/office/2006/metadata/properties" xmlns:ns2="cd72f480-ad49-4ca5-b9fb-b383de9c0d55" xmlns:ns3="fcc4b0d5-f93d-4bb2-8b48-0644f5855e83" targetNamespace="http://schemas.microsoft.com/office/2006/metadata/properties" ma:root="true" ma:fieldsID="720475bf27ab34b29f0f729deaedca37" ns2:_="" ns3:_="">
    <xsd:import namespace="cd72f480-ad49-4ca5-b9fb-b383de9c0d55"/>
    <xsd:import namespace="fcc4b0d5-f93d-4bb2-8b48-0644f5855e8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2f480-ad49-4ca5-b9fb-b383de9c0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ttēlu atzīmes" ma:readOnly="false" ma:fieldId="{5cf76f15-5ced-4ddc-b409-7134ff3c332f}" ma:taxonomyMulti="true" ma:sspId="70cde18c-294e-4b99-9172-39c91b0318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c4b0d5-f93d-4bb2-8b48-0644f5855e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TaxCatchAll" ma:index="24" nillable="true" ma:displayName="Taxonomy Catch All Column" ma:hidden="true" ma:list="{7efe8483-328f-40ed-9a38-36daaacc92a0}" ma:internalName="TaxCatchAll" ma:showField="CatchAllData" ma:web="fcc4b0d5-f93d-4bb2-8b48-0644f5855e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8B9227-9801-43BD-A3AD-CE1137247A31}">
  <ds:schemaRefs>
    <ds:schemaRef ds:uri="http://schemas.openxmlformats.org/officeDocument/2006/bibliography"/>
  </ds:schemaRefs>
</ds:datastoreItem>
</file>

<file path=customXml/itemProps2.xml><?xml version="1.0" encoding="utf-8"?>
<ds:datastoreItem xmlns:ds="http://schemas.openxmlformats.org/officeDocument/2006/customXml" ds:itemID="{090A15EE-1907-4F37-9CAC-9E5BD6C5CC12}">
  <ds:schemaRefs>
    <ds:schemaRef ds:uri="http://schemas.microsoft.com/sharepoint/v3/contenttype/forms"/>
  </ds:schemaRefs>
</ds:datastoreItem>
</file>

<file path=customXml/itemProps3.xml><?xml version="1.0" encoding="utf-8"?>
<ds:datastoreItem xmlns:ds="http://schemas.openxmlformats.org/officeDocument/2006/customXml" ds:itemID="{FBEF5367-6AA5-4DA2-A5D6-4741D1583346}">
  <ds:schemaRefs>
    <ds:schemaRef ds:uri="http://schemas.microsoft.com/office/2006/metadata/properties"/>
    <ds:schemaRef ds:uri="http://schemas.microsoft.com/office/infopath/2007/PartnerControls"/>
    <ds:schemaRef ds:uri="cd72f480-ad49-4ca5-b9fb-b383de9c0d55"/>
    <ds:schemaRef ds:uri="fcc4b0d5-f93d-4bb2-8b48-0644f5855e83"/>
  </ds:schemaRefs>
</ds:datastoreItem>
</file>

<file path=customXml/itemProps4.xml><?xml version="1.0" encoding="utf-8"?>
<ds:datastoreItem xmlns:ds="http://schemas.openxmlformats.org/officeDocument/2006/customXml" ds:itemID="{3FC835CE-FA5D-45D0-B21C-676F292FD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2f480-ad49-4ca5-b9fb-b383de9c0d55"/>
    <ds:schemaRef ds:uri="fcc4b0d5-f93d-4bb2-8b48-0644f5855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2369</Words>
  <Characters>1351</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Ivans Šapošņikovs</dc:creator>
  <cp:keywords/>
  <dc:description/>
  <cp:lastModifiedBy>Ivans Šapošņikovs</cp:lastModifiedBy>
  <cp:revision>4</cp:revision>
  <dcterms:created xsi:type="dcterms:W3CDTF">2024-05-02T06:21:00Z</dcterms:created>
  <dcterms:modified xsi:type="dcterms:W3CDTF">2024-05-02T09:28:00Z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0x010100A08740D3E935304CA14F54D4CB85E691</vt:lpwstr>
  </property>
  <property fmtid="{D5CDD505-2E9C-101B-9397-08002B2CF9AE}" pid="3" name="MediaServiceImageTags">
    <vt:lpwstr/>
  </property>
</Properties>
</file>