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FCF4" w14:textId="24B551E7" w:rsidR="003E4F24" w:rsidRDefault="00ED2E18" w:rsidP="00ED2E18">
      <w:pPr>
        <w:pStyle w:val="BodyText"/>
        <w:ind w:left="2184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55B5AA" wp14:editId="160F3E93">
            <wp:simplePos x="0" y="0"/>
            <wp:positionH relativeFrom="column">
              <wp:posOffset>-673191</wp:posOffset>
            </wp:positionH>
            <wp:positionV relativeFrom="paragraph">
              <wp:posOffset>-320131</wp:posOffset>
            </wp:positionV>
            <wp:extent cx="2775857" cy="1367679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57" cy="136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FEEB6" w14:textId="77777777" w:rsidR="00ED2E18" w:rsidRDefault="00ED2E18" w:rsidP="00ED2E18">
      <w:pPr>
        <w:pStyle w:val="BodyText"/>
        <w:ind w:left="0"/>
        <w:jc w:val="center"/>
        <w:rPr>
          <w:b/>
          <w:bCs/>
          <w:sz w:val="20"/>
        </w:rPr>
      </w:pPr>
    </w:p>
    <w:p w14:paraId="70786FAE" w14:textId="77777777" w:rsidR="00ED2E18" w:rsidRDefault="00ED2E18" w:rsidP="00ED2E18">
      <w:pPr>
        <w:pStyle w:val="BodyText"/>
        <w:ind w:left="0"/>
        <w:jc w:val="center"/>
        <w:rPr>
          <w:b/>
          <w:bCs/>
          <w:sz w:val="20"/>
        </w:rPr>
      </w:pPr>
    </w:p>
    <w:p w14:paraId="4B2A8A4A" w14:textId="77777777" w:rsidR="00ED2E18" w:rsidRDefault="00ED2E18" w:rsidP="00ED2E18">
      <w:pPr>
        <w:pStyle w:val="BodyText"/>
        <w:ind w:left="0"/>
        <w:jc w:val="center"/>
        <w:rPr>
          <w:b/>
          <w:bCs/>
          <w:sz w:val="20"/>
        </w:rPr>
      </w:pPr>
    </w:p>
    <w:p w14:paraId="65E510CC" w14:textId="77777777" w:rsidR="00ED2E18" w:rsidRDefault="00ED2E18" w:rsidP="00ED2E18">
      <w:pPr>
        <w:pStyle w:val="BodyText"/>
        <w:ind w:left="0"/>
        <w:jc w:val="center"/>
        <w:rPr>
          <w:b/>
          <w:bCs/>
          <w:sz w:val="20"/>
        </w:rPr>
      </w:pPr>
    </w:p>
    <w:p w14:paraId="5B13D9F7" w14:textId="3A0827A1" w:rsidR="00ED2E18" w:rsidRPr="00ED2E18" w:rsidRDefault="00ED2E18" w:rsidP="00ED2E18">
      <w:pPr>
        <w:pStyle w:val="BodyText"/>
        <w:ind w:left="0"/>
        <w:jc w:val="center"/>
        <w:rPr>
          <w:b/>
          <w:bCs/>
        </w:rPr>
      </w:pPr>
      <w:r w:rsidRPr="00ED2E18">
        <w:rPr>
          <w:b/>
          <w:bCs/>
        </w:rPr>
        <w:t xml:space="preserve">RIGAS KAUSS BURĀŠANĀ </w:t>
      </w:r>
    </w:p>
    <w:p w14:paraId="7F831F12" w14:textId="134F5C4D" w:rsidR="00ED2E18" w:rsidRPr="00ED2E18" w:rsidRDefault="00ED2E18" w:rsidP="00ED2E18">
      <w:pPr>
        <w:pStyle w:val="BodyText"/>
        <w:ind w:left="0"/>
        <w:jc w:val="center"/>
        <w:rPr>
          <w:b/>
          <w:bCs/>
        </w:rPr>
      </w:pPr>
      <w:r w:rsidRPr="00ED2E18">
        <w:rPr>
          <w:b/>
          <w:bCs/>
        </w:rPr>
        <w:t xml:space="preserve">OPTIMIST lauvu klasē </w:t>
      </w:r>
    </w:p>
    <w:p w14:paraId="06E10ACE" w14:textId="32D40854" w:rsidR="00ED2E18" w:rsidRPr="00ED2E18" w:rsidRDefault="00ED2E18" w:rsidP="00ED2E18">
      <w:pPr>
        <w:pStyle w:val="BodyText"/>
        <w:ind w:left="0"/>
        <w:jc w:val="center"/>
        <w:rPr>
          <w:b/>
          <w:bCs/>
        </w:rPr>
      </w:pPr>
      <w:r w:rsidRPr="00ED2E18">
        <w:rPr>
          <w:b/>
          <w:bCs/>
        </w:rPr>
        <w:t xml:space="preserve">14-16.Augustā 2020.gadā </w:t>
      </w:r>
    </w:p>
    <w:p w14:paraId="67959372" w14:textId="70466589" w:rsidR="00ED2E18" w:rsidRPr="00ED2E18" w:rsidRDefault="00ED2E18" w:rsidP="00ED2E18">
      <w:pPr>
        <w:pStyle w:val="BodyText"/>
        <w:ind w:left="0"/>
        <w:jc w:val="center"/>
      </w:pPr>
    </w:p>
    <w:p w14:paraId="57B232E7" w14:textId="1FC23CA0" w:rsidR="00ED2E18" w:rsidRPr="00ED2E18" w:rsidRDefault="00ED2E18" w:rsidP="00ED2E18">
      <w:pPr>
        <w:pStyle w:val="BodyText"/>
        <w:ind w:left="0"/>
        <w:jc w:val="center"/>
        <w:rPr>
          <w:b/>
          <w:bCs/>
        </w:rPr>
      </w:pPr>
      <w:r w:rsidRPr="00ED2E18">
        <w:rPr>
          <w:b/>
          <w:bCs/>
        </w:rPr>
        <w:t xml:space="preserve">SACENSĪBU NOLIKUMS </w:t>
      </w:r>
    </w:p>
    <w:p w14:paraId="799C89C8" w14:textId="055EBEB0" w:rsidR="00ED2E18" w:rsidRDefault="00ED2E18" w:rsidP="00ED2E18">
      <w:pPr>
        <w:pStyle w:val="BodyText"/>
        <w:ind w:left="0"/>
        <w:jc w:val="center"/>
        <w:rPr>
          <w:b/>
          <w:bCs/>
          <w:sz w:val="20"/>
        </w:rPr>
      </w:pPr>
    </w:p>
    <w:p w14:paraId="1EC61153" w14:textId="77777777" w:rsidR="00ED2E18" w:rsidRPr="00ED2E18" w:rsidRDefault="00ED2E18" w:rsidP="00ED2E18">
      <w:pPr>
        <w:pStyle w:val="BodyText"/>
        <w:ind w:left="0"/>
        <w:jc w:val="center"/>
        <w:rPr>
          <w:b/>
          <w:bCs/>
          <w:sz w:val="20"/>
        </w:rPr>
      </w:pPr>
    </w:p>
    <w:p w14:paraId="3FE45A63" w14:textId="77777777" w:rsidR="003E4F24" w:rsidRDefault="00ED2E18">
      <w:pPr>
        <w:pStyle w:val="Heading1"/>
        <w:numPr>
          <w:ilvl w:val="0"/>
          <w:numId w:val="2"/>
        </w:numPr>
        <w:tabs>
          <w:tab w:val="left" w:pos="406"/>
        </w:tabs>
      </w:pPr>
      <w:r>
        <w:t>SACENSĪBU</w:t>
      </w:r>
      <w:r>
        <w:rPr>
          <w:spacing w:val="-1"/>
        </w:rPr>
        <w:t xml:space="preserve"> </w:t>
      </w:r>
      <w:r>
        <w:t>RĪKOTĀJS</w:t>
      </w:r>
    </w:p>
    <w:p w14:paraId="366C6DA5" w14:textId="77777777" w:rsidR="003E4F24" w:rsidRDefault="00ED2E18">
      <w:pPr>
        <w:pStyle w:val="BodyText"/>
        <w:ind w:left="165"/>
      </w:pPr>
      <w:r>
        <w:t>Sacensību rīkotājs -  Biedrība “Pilsētas jahtklubs”</w:t>
      </w:r>
    </w:p>
    <w:p w14:paraId="78B71912" w14:textId="77777777" w:rsidR="003E4F24" w:rsidRDefault="003E4F24">
      <w:pPr>
        <w:pStyle w:val="BodyText"/>
        <w:ind w:left="0"/>
      </w:pPr>
    </w:p>
    <w:p w14:paraId="2349C858" w14:textId="77777777" w:rsidR="003E4F24" w:rsidRDefault="00ED2E18">
      <w:pPr>
        <w:pStyle w:val="Heading1"/>
        <w:numPr>
          <w:ilvl w:val="0"/>
          <w:numId w:val="2"/>
        </w:numPr>
        <w:tabs>
          <w:tab w:val="left" w:pos="406"/>
        </w:tabs>
      </w:pPr>
      <w:r>
        <w:t>NOTEIKUMI</w:t>
      </w:r>
    </w:p>
    <w:p w14:paraId="609794BC" w14:textId="77777777" w:rsidR="003E4F24" w:rsidRDefault="00ED2E18">
      <w:pPr>
        <w:pStyle w:val="BodyText"/>
        <w:ind w:left="165"/>
      </w:pPr>
      <w:r>
        <w:t>Sacensības notiek atbilstoši:</w:t>
      </w:r>
    </w:p>
    <w:p w14:paraId="3231D60D" w14:textId="605767FD" w:rsidR="003E4F24" w:rsidRDefault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 xml:space="preserve">WS </w:t>
      </w:r>
      <w:proofErr w:type="spellStart"/>
      <w:r>
        <w:rPr>
          <w:sz w:val="24"/>
        </w:rPr>
        <w:t>Racing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Sailing</w:t>
      </w:r>
      <w:proofErr w:type="spellEnd"/>
      <w:r>
        <w:rPr>
          <w:sz w:val="24"/>
        </w:rPr>
        <w:t xml:space="preserve"> </w:t>
      </w:r>
      <w:r>
        <w:rPr>
          <w:sz w:val="24"/>
        </w:rPr>
        <w:t>2017.-2020; turpmāk tekstā</w:t>
      </w:r>
      <w:r>
        <w:rPr>
          <w:spacing w:val="-6"/>
          <w:sz w:val="24"/>
        </w:rPr>
        <w:t xml:space="preserve"> </w:t>
      </w:r>
      <w:r w:rsidR="009452F5">
        <w:rPr>
          <w:sz w:val="24"/>
        </w:rPr>
        <w:t>BSN</w:t>
      </w:r>
    </w:p>
    <w:p w14:paraId="3CED7DD3" w14:textId="77777777" w:rsidR="003E4F24" w:rsidRDefault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>Optimist jahtu klases</w:t>
      </w:r>
      <w:r>
        <w:rPr>
          <w:spacing w:val="-2"/>
          <w:sz w:val="24"/>
        </w:rPr>
        <w:t xml:space="preserve"> </w:t>
      </w:r>
      <w:r>
        <w:rPr>
          <w:sz w:val="24"/>
        </w:rPr>
        <w:t>noteikumiem;</w:t>
      </w:r>
    </w:p>
    <w:p w14:paraId="7E00DDF7" w14:textId="77777777" w:rsidR="003E4F24" w:rsidRDefault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>Šim sacensību nolikumam, turpmāk tekstā</w:t>
      </w:r>
      <w:r>
        <w:rPr>
          <w:spacing w:val="-4"/>
          <w:sz w:val="24"/>
        </w:rPr>
        <w:t xml:space="preserve"> </w:t>
      </w:r>
      <w:r>
        <w:rPr>
          <w:sz w:val="24"/>
        </w:rPr>
        <w:t>NOR;</w:t>
      </w:r>
    </w:p>
    <w:p w14:paraId="02505687" w14:textId="77777777" w:rsidR="003E4F24" w:rsidRDefault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>Šī čempionāta sacensību instrukcijai, turpmāk tekstā</w:t>
      </w:r>
      <w:r>
        <w:rPr>
          <w:spacing w:val="-6"/>
          <w:sz w:val="24"/>
        </w:rPr>
        <w:t xml:space="preserve"> </w:t>
      </w:r>
      <w:r>
        <w:rPr>
          <w:sz w:val="24"/>
        </w:rPr>
        <w:t>SI.</w:t>
      </w:r>
    </w:p>
    <w:p w14:paraId="5F142E04" w14:textId="77777777" w:rsidR="003E4F24" w:rsidRDefault="003E4F24">
      <w:pPr>
        <w:pStyle w:val="BodyText"/>
        <w:ind w:left="0"/>
      </w:pPr>
    </w:p>
    <w:p w14:paraId="24363968" w14:textId="77777777" w:rsidR="003E4F24" w:rsidRDefault="00ED2E18">
      <w:pPr>
        <w:pStyle w:val="Heading1"/>
        <w:numPr>
          <w:ilvl w:val="0"/>
          <w:numId w:val="2"/>
        </w:numPr>
        <w:tabs>
          <w:tab w:val="left" w:pos="406"/>
        </w:tabs>
      </w:pPr>
      <w:r>
        <w:t>DALĪBAS</w:t>
      </w:r>
      <w:r>
        <w:rPr>
          <w:spacing w:val="-1"/>
        </w:rPr>
        <w:t xml:space="preserve"> </w:t>
      </w:r>
      <w:r>
        <w:t>MAKSA</w:t>
      </w:r>
    </w:p>
    <w:p w14:paraId="4F450F1E" w14:textId="77777777" w:rsidR="003E4F24" w:rsidRDefault="00ED2E18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ind w:left="1246" w:hanging="1070"/>
        <w:rPr>
          <w:sz w:val="24"/>
        </w:rPr>
      </w:pPr>
      <w:r>
        <w:rPr>
          <w:sz w:val="24"/>
        </w:rPr>
        <w:t>Dalības maksa – 20,00 EUR no</w:t>
      </w:r>
      <w:r>
        <w:rPr>
          <w:spacing w:val="-4"/>
          <w:sz w:val="24"/>
        </w:rPr>
        <w:t xml:space="preserve"> </w:t>
      </w:r>
      <w:r>
        <w:rPr>
          <w:sz w:val="24"/>
        </w:rPr>
        <w:t>dalībnieka;</w:t>
      </w:r>
    </w:p>
    <w:p w14:paraId="267E42CF" w14:textId="3FA7EFD4" w:rsidR="00073765" w:rsidRPr="00073765" w:rsidRDefault="00ED2E18" w:rsidP="00073765">
      <w:pPr>
        <w:autoSpaceDE w:val="0"/>
        <w:autoSpaceDN w:val="0"/>
        <w:adjustRightInd w:val="0"/>
        <w:rPr>
          <w:sz w:val="24"/>
        </w:rPr>
      </w:pPr>
      <w:r w:rsidRPr="00073765">
        <w:rPr>
          <w:sz w:val="24"/>
        </w:rPr>
        <w:t>Dalības maksa tiek veikta</w:t>
      </w:r>
      <w:r w:rsidRPr="00073765">
        <w:rPr>
          <w:sz w:val="24"/>
        </w:rPr>
        <w:t xml:space="preserve"> reģistrācijas</w:t>
      </w:r>
      <w:r w:rsidRPr="00073765">
        <w:rPr>
          <w:spacing w:val="-4"/>
          <w:sz w:val="24"/>
        </w:rPr>
        <w:t xml:space="preserve"> </w:t>
      </w:r>
      <w:r w:rsidRPr="00073765">
        <w:rPr>
          <w:sz w:val="24"/>
        </w:rPr>
        <w:t>laikā</w:t>
      </w:r>
      <w:r w:rsidR="009452F5" w:rsidRPr="00073765">
        <w:rPr>
          <w:sz w:val="24"/>
        </w:rPr>
        <w:t xml:space="preserve"> vai ar pārskaitījumu</w:t>
      </w:r>
      <w:r w:rsidR="00073765">
        <w:rPr>
          <w:sz w:val="24"/>
        </w:rPr>
        <w:t xml:space="preserve"> </w:t>
      </w:r>
      <w:r w:rsidR="00073765" w:rsidRPr="00073765">
        <w:rPr>
          <w:sz w:val="24"/>
        </w:rPr>
        <w:t>uz biedrības “Pilsētas</w:t>
      </w:r>
      <w:r w:rsidR="00073765">
        <w:rPr>
          <w:sz w:val="24"/>
        </w:rPr>
        <w:t xml:space="preserve"> </w:t>
      </w:r>
      <w:r w:rsidR="00073765" w:rsidRPr="00073765">
        <w:rPr>
          <w:sz w:val="24"/>
        </w:rPr>
        <w:t>Jahtklubs” norēķina</w:t>
      </w:r>
      <w:r w:rsidR="00073765">
        <w:rPr>
          <w:sz w:val="24"/>
        </w:rPr>
        <w:t xml:space="preserve"> </w:t>
      </w:r>
      <w:r w:rsidR="00073765" w:rsidRPr="00073765">
        <w:rPr>
          <w:sz w:val="24"/>
        </w:rPr>
        <w:t>kontu</w:t>
      </w:r>
    </w:p>
    <w:p w14:paraId="54D5B3B9" w14:textId="77777777" w:rsidR="00073765" w:rsidRPr="00073765" w:rsidRDefault="00073765" w:rsidP="00073765">
      <w:pPr>
        <w:autoSpaceDE w:val="0"/>
        <w:autoSpaceDN w:val="0"/>
        <w:adjustRightInd w:val="0"/>
        <w:rPr>
          <w:sz w:val="24"/>
        </w:rPr>
      </w:pPr>
      <w:proofErr w:type="spellStart"/>
      <w:r w:rsidRPr="00073765">
        <w:rPr>
          <w:sz w:val="24"/>
        </w:rPr>
        <w:t>Luminor</w:t>
      </w:r>
      <w:proofErr w:type="spellEnd"/>
      <w:r w:rsidRPr="00073765">
        <w:rPr>
          <w:sz w:val="24"/>
        </w:rPr>
        <w:t xml:space="preserve"> </w:t>
      </w:r>
      <w:proofErr w:type="spellStart"/>
      <w:r w:rsidRPr="00073765">
        <w:rPr>
          <w:sz w:val="24"/>
        </w:rPr>
        <w:t>Bank</w:t>
      </w:r>
      <w:proofErr w:type="spellEnd"/>
      <w:r w:rsidRPr="00073765">
        <w:rPr>
          <w:sz w:val="24"/>
        </w:rPr>
        <w:t xml:space="preserve"> AS,</w:t>
      </w:r>
    </w:p>
    <w:p w14:paraId="255CA6B6" w14:textId="12710086" w:rsidR="00073765" w:rsidRPr="00073765" w:rsidRDefault="00073765" w:rsidP="00073765">
      <w:pPr>
        <w:autoSpaceDE w:val="0"/>
        <w:autoSpaceDN w:val="0"/>
        <w:adjustRightInd w:val="0"/>
        <w:rPr>
          <w:sz w:val="24"/>
        </w:rPr>
      </w:pPr>
      <w:r w:rsidRPr="00073765">
        <w:rPr>
          <w:sz w:val="24"/>
        </w:rPr>
        <w:t xml:space="preserve">kods </w:t>
      </w:r>
      <w:r>
        <w:rPr>
          <w:sz w:val="24"/>
        </w:rPr>
        <w:t>RIKOLV2X</w:t>
      </w:r>
      <w:r w:rsidRPr="00073765">
        <w:rPr>
          <w:sz w:val="24"/>
        </w:rPr>
        <w:t>,</w:t>
      </w:r>
    </w:p>
    <w:p w14:paraId="72373CFE" w14:textId="77777777" w:rsidR="00073765" w:rsidRPr="00073765" w:rsidRDefault="00073765" w:rsidP="00073765">
      <w:pPr>
        <w:rPr>
          <w:color w:val="auto"/>
          <w:sz w:val="24"/>
          <w:szCs w:val="24"/>
          <w:lang w:val="en-LV" w:eastAsia="en-GB"/>
        </w:rPr>
      </w:pPr>
      <w:r w:rsidRPr="00073765">
        <w:rPr>
          <w:sz w:val="24"/>
        </w:rPr>
        <w:t xml:space="preserve">konts </w:t>
      </w:r>
      <w:r w:rsidRPr="00073765">
        <w:rPr>
          <w:color w:val="auto"/>
          <w:sz w:val="24"/>
          <w:szCs w:val="24"/>
          <w:lang w:val="en-LV" w:eastAsia="en-GB"/>
        </w:rPr>
        <w:t>LV73RIKO0000082700894</w:t>
      </w:r>
    </w:p>
    <w:p w14:paraId="6BD7FA17" w14:textId="05B020CA" w:rsidR="003E4F24" w:rsidRDefault="00073765" w:rsidP="00073765">
      <w:pPr>
        <w:tabs>
          <w:tab w:val="left" w:pos="1245"/>
          <w:tab w:val="left" w:pos="1246"/>
        </w:tabs>
        <w:rPr>
          <w:sz w:val="24"/>
        </w:rPr>
      </w:pPr>
      <w:r w:rsidRPr="00073765">
        <w:rPr>
          <w:sz w:val="24"/>
        </w:rPr>
        <w:t xml:space="preserve">Kā maksājuma mērķi </w:t>
      </w:r>
      <w:r w:rsidR="00ED2E18" w:rsidRPr="00073765">
        <w:rPr>
          <w:sz w:val="24"/>
        </w:rPr>
        <w:t>jānorada</w:t>
      </w:r>
      <w:r w:rsidRPr="00073765">
        <w:rPr>
          <w:sz w:val="24"/>
        </w:rPr>
        <w:t>: “</w:t>
      </w:r>
      <w:r>
        <w:rPr>
          <w:sz w:val="24"/>
        </w:rPr>
        <w:t>Rīgas Kauss</w:t>
      </w:r>
      <w:r w:rsidRPr="00073765">
        <w:rPr>
          <w:sz w:val="24"/>
        </w:rPr>
        <w:t xml:space="preserve"> 2020, </w:t>
      </w:r>
      <w:r>
        <w:rPr>
          <w:sz w:val="24"/>
        </w:rPr>
        <w:t xml:space="preserve">dalībnieka </w:t>
      </w:r>
      <w:r w:rsidR="00ED2E18">
        <w:rPr>
          <w:sz w:val="24"/>
        </w:rPr>
        <w:t>v</w:t>
      </w:r>
      <w:r>
        <w:rPr>
          <w:sz w:val="24"/>
        </w:rPr>
        <w:t xml:space="preserve">ārds </w:t>
      </w:r>
      <w:r w:rsidR="00ED2E18">
        <w:rPr>
          <w:sz w:val="24"/>
        </w:rPr>
        <w:t>u</w:t>
      </w:r>
      <w:r>
        <w:rPr>
          <w:sz w:val="24"/>
        </w:rPr>
        <w:t>zvārds</w:t>
      </w:r>
      <w:r w:rsidR="00ED2E18">
        <w:rPr>
          <w:sz w:val="24"/>
        </w:rPr>
        <w:t>”</w:t>
      </w:r>
    </w:p>
    <w:p w14:paraId="52FB1E57" w14:textId="77777777" w:rsidR="00073765" w:rsidRPr="00073765" w:rsidRDefault="00073765" w:rsidP="00073765">
      <w:pPr>
        <w:tabs>
          <w:tab w:val="left" w:pos="1245"/>
          <w:tab w:val="left" w:pos="1246"/>
        </w:tabs>
        <w:rPr>
          <w:sz w:val="24"/>
        </w:rPr>
      </w:pPr>
    </w:p>
    <w:p w14:paraId="57A24083" w14:textId="1A3F6088" w:rsidR="003E4F24" w:rsidRPr="00073765" w:rsidRDefault="00ED2E18" w:rsidP="00073765">
      <w:pPr>
        <w:pStyle w:val="Heading1"/>
        <w:numPr>
          <w:ilvl w:val="0"/>
          <w:numId w:val="2"/>
        </w:numPr>
        <w:tabs>
          <w:tab w:val="left" w:pos="406"/>
        </w:tabs>
        <w:rPr>
          <w:szCs w:val="22"/>
        </w:rPr>
      </w:pPr>
      <w:r w:rsidRPr="00073765">
        <w:rPr>
          <w:szCs w:val="22"/>
        </w:rPr>
        <w:t>REKLĀMA</w:t>
      </w:r>
    </w:p>
    <w:p w14:paraId="0691BAAF" w14:textId="77777777" w:rsidR="003E4F24" w:rsidRDefault="00ED2E18">
      <w:pPr>
        <w:pStyle w:val="BodyText"/>
        <w:ind w:left="165"/>
      </w:pPr>
      <w:r>
        <w:t>Uz laivām var tikt pieprasīts izvietot sacensību rīkotāju izvēlētu un sagatavotu reklāmu.</w:t>
      </w:r>
    </w:p>
    <w:p w14:paraId="1FB37DEE" w14:textId="77777777" w:rsidR="003E4F24" w:rsidRDefault="003E4F24">
      <w:pPr>
        <w:pStyle w:val="BodyText"/>
        <w:ind w:left="0"/>
      </w:pPr>
    </w:p>
    <w:p w14:paraId="43F2C956" w14:textId="77777777" w:rsidR="003E4F24" w:rsidRDefault="00ED2E18" w:rsidP="00073765">
      <w:pPr>
        <w:pStyle w:val="Heading1"/>
        <w:numPr>
          <w:ilvl w:val="0"/>
          <w:numId w:val="2"/>
        </w:numPr>
        <w:tabs>
          <w:tab w:val="left" w:pos="406"/>
        </w:tabs>
      </w:pPr>
      <w:r>
        <w:t>PIETEIKUMI UN PIELAIDE</w:t>
      </w:r>
      <w:r>
        <w:rPr>
          <w:spacing w:val="-2"/>
        </w:rPr>
        <w:t xml:space="preserve"> </w:t>
      </w:r>
      <w:r>
        <w:t>SACENSĪBĀM</w:t>
      </w:r>
    </w:p>
    <w:p w14:paraId="5422B2B8" w14:textId="71B148CC" w:rsidR="003E4F24" w:rsidRDefault="00ED2E18" w:rsidP="00073765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ind w:right="780"/>
        <w:rPr>
          <w:sz w:val="24"/>
        </w:rPr>
      </w:pPr>
      <w:r>
        <w:rPr>
          <w:sz w:val="24"/>
        </w:rPr>
        <w:t>Sacensību dalībniekiem jāpiesaka sava jahta sacensībām pe</w:t>
      </w:r>
      <w:r w:rsidR="009452F5">
        <w:rPr>
          <w:sz w:val="24"/>
        </w:rPr>
        <w:t>r</w:t>
      </w:r>
      <w:r>
        <w:rPr>
          <w:sz w:val="24"/>
        </w:rPr>
        <w:t>soniski</w:t>
      </w:r>
      <w:r>
        <w:rPr>
          <w:spacing w:val="-37"/>
          <w:sz w:val="24"/>
        </w:rPr>
        <w:t xml:space="preserve"> </w:t>
      </w:r>
      <w:r>
        <w:rPr>
          <w:sz w:val="24"/>
        </w:rPr>
        <w:t>iesniedzot pieteikumu Pilsētas jaht</w:t>
      </w:r>
      <w:r>
        <w:rPr>
          <w:sz w:val="24"/>
        </w:rPr>
        <w:t>kluba Sacensību komitejas</w:t>
      </w:r>
      <w:r>
        <w:rPr>
          <w:spacing w:val="-5"/>
          <w:sz w:val="24"/>
        </w:rPr>
        <w:t xml:space="preserve"> </w:t>
      </w:r>
      <w:r>
        <w:rPr>
          <w:sz w:val="24"/>
        </w:rPr>
        <w:t>birojā;</w:t>
      </w:r>
    </w:p>
    <w:p w14:paraId="522F2BD0" w14:textId="77777777" w:rsidR="003E4F24" w:rsidRDefault="00ED2E18" w:rsidP="00073765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>Pieteikumu veidlapas būs pieejamas Sacensību komitejas</w:t>
      </w:r>
      <w:r>
        <w:rPr>
          <w:spacing w:val="-4"/>
          <w:sz w:val="24"/>
        </w:rPr>
        <w:t xml:space="preserve"> </w:t>
      </w:r>
      <w:r>
        <w:rPr>
          <w:sz w:val="24"/>
        </w:rPr>
        <w:t>birojā;</w:t>
      </w:r>
    </w:p>
    <w:p w14:paraId="76B0A4C6" w14:textId="77777777" w:rsidR="003E4F24" w:rsidRDefault="00ED2E18" w:rsidP="00073765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ind w:right="566"/>
        <w:rPr>
          <w:sz w:val="24"/>
        </w:rPr>
      </w:pPr>
      <w:r>
        <w:rPr>
          <w:sz w:val="24"/>
        </w:rPr>
        <w:t>Dalībniekiem vecumā līdz 16 gadiem ir jābūt tos pavadošam un par tiem atbildīgam komandas trenerim vai pilngadīgam komandas pārstāvim, kurš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savu </w:t>
      </w:r>
      <w:r>
        <w:rPr>
          <w:sz w:val="24"/>
        </w:rPr>
        <w:t>atbildību apstiprina ar parakstu dalībnieka pieteikuma</w:t>
      </w:r>
      <w:r>
        <w:rPr>
          <w:spacing w:val="-9"/>
          <w:sz w:val="24"/>
        </w:rPr>
        <w:t xml:space="preserve"> </w:t>
      </w:r>
      <w:r>
        <w:rPr>
          <w:sz w:val="24"/>
        </w:rPr>
        <w:t>veidlapā.</w:t>
      </w:r>
    </w:p>
    <w:p w14:paraId="71AE3471" w14:textId="77777777" w:rsidR="003E4F24" w:rsidRDefault="003E4F24">
      <w:pPr>
        <w:pStyle w:val="BodyText"/>
        <w:ind w:left="0"/>
      </w:pPr>
    </w:p>
    <w:p w14:paraId="431EBE46" w14:textId="77777777" w:rsidR="003E4F24" w:rsidRDefault="00ED2E18" w:rsidP="00073765">
      <w:pPr>
        <w:pStyle w:val="Heading1"/>
        <w:numPr>
          <w:ilvl w:val="0"/>
          <w:numId w:val="2"/>
        </w:numPr>
        <w:tabs>
          <w:tab w:val="left" w:pos="406"/>
        </w:tabs>
      </w:pPr>
      <w:r>
        <w:t>SACENSĪBU</w:t>
      </w:r>
      <w:r>
        <w:rPr>
          <w:spacing w:val="-1"/>
        </w:rPr>
        <w:t xml:space="preserve"> </w:t>
      </w:r>
      <w:r>
        <w:t>KALENDĀRS</w:t>
      </w:r>
    </w:p>
    <w:p w14:paraId="0D765A93" w14:textId="6417E36C" w:rsidR="003E4F24" w:rsidRDefault="00ED2E18" w:rsidP="00073765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</w:pPr>
      <w:r>
        <w:rPr>
          <w:b/>
          <w:sz w:val="24"/>
        </w:rPr>
        <w:t>14. A</w:t>
      </w:r>
      <w:r>
        <w:rPr>
          <w:b/>
          <w:sz w:val="24"/>
        </w:rPr>
        <w:t>ugusts</w:t>
      </w:r>
    </w:p>
    <w:p w14:paraId="107D7666" w14:textId="5112C318" w:rsidR="003E4F24" w:rsidRDefault="00ED2E18">
      <w:pPr>
        <w:pStyle w:val="BodyText"/>
      </w:pPr>
      <w:r>
        <w:t>17.00 -19.00 - Ierašanās Pilsētas jahtklubā, Ķīpsalā, jahtu inventāra pārbaude, reģistrācija</w:t>
      </w:r>
    </w:p>
    <w:p w14:paraId="3833D4FD" w14:textId="6185AFED" w:rsidR="003E4F24" w:rsidRDefault="00ED2E18">
      <w:pPr>
        <w:pStyle w:val="BodyText"/>
      </w:pPr>
      <w:r>
        <w:rPr>
          <w:b/>
        </w:rPr>
        <w:t>15. A</w:t>
      </w:r>
      <w:r>
        <w:rPr>
          <w:b/>
        </w:rPr>
        <w:t>ugusts</w:t>
      </w:r>
    </w:p>
    <w:p w14:paraId="377EAEA6" w14:textId="77777777" w:rsidR="003E4F24" w:rsidRDefault="00ED2E18">
      <w:pPr>
        <w:pStyle w:val="BodyText"/>
        <w:spacing w:before="1"/>
      </w:pPr>
      <w:r>
        <w:t>10.00 – 11.00 - Reģistrācija sacensību birojā un uzk</w:t>
      </w:r>
      <w:r>
        <w:t>odas.</w:t>
      </w:r>
    </w:p>
    <w:p w14:paraId="6792E57C" w14:textId="77777777" w:rsidR="00073765" w:rsidRDefault="00ED2E18">
      <w:pPr>
        <w:pStyle w:val="BodyText"/>
        <w:ind w:right="1354"/>
      </w:pPr>
      <w:r>
        <w:t>11.00 - Sacensību atklāšanas ceremonija, dalībnieku sapulce. Braucieni. Pirmā brauciena starts ne ātrāk kā plkst. 12.00</w:t>
      </w:r>
      <w:r w:rsidR="009452F5">
        <w:t xml:space="preserve">. </w:t>
      </w:r>
    </w:p>
    <w:p w14:paraId="11FEEDC0" w14:textId="451349AA" w:rsidR="003E4F24" w:rsidRDefault="00073765">
      <w:pPr>
        <w:pStyle w:val="BodyText"/>
        <w:ind w:right="1354"/>
      </w:pPr>
      <w:r>
        <w:t>Pusdienas d</w:t>
      </w:r>
      <w:r w:rsidR="009452F5">
        <w:t>alībniekiem</w:t>
      </w:r>
      <w:r>
        <w:t xml:space="preserve"> treneriem un </w:t>
      </w:r>
      <w:r>
        <w:t>organizatoriem un</w:t>
      </w:r>
      <w:r w:rsidR="009452F5">
        <w:t xml:space="preserve"> tiks nodrošinātas pusdienas pēc braucienu beigām.</w:t>
      </w:r>
    </w:p>
    <w:p w14:paraId="6A2CAD82" w14:textId="1DCA1BDF" w:rsidR="00073765" w:rsidRDefault="00ED2E18" w:rsidP="00ED2E18">
      <w:pPr>
        <w:pStyle w:val="BodyText"/>
        <w:ind w:right="1354"/>
      </w:pPr>
      <w:r>
        <w:t>19.00-22.00-Pirmās dienas rezultātu paziņošana, muzikālais pavadījums, dalībnieku un sacensību tiesnešu vakariņas.</w:t>
      </w:r>
    </w:p>
    <w:p w14:paraId="4A182E6C" w14:textId="7F461BAE" w:rsidR="003E4F24" w:rsidRDefault="00ED2E18" w:rsidP="00073765">
      <w:pPr>
        <w:pStyle w:val="Heading1"/>
        <w:numPr>
          <w:ilvl w:val="1"/>
          <w:numId w:val="2"/>
        </w:numPr>
        <w:tabs>
          <w:tab w:val="left" w:pos="873"/>
          <w:tab w:val="left" w:pos="874"/>
        </w:tabs>
      </w:pPr>
      <w:r>
        <w:t xml:space="preserve">16. </w:t>
      </w:r>
      <w:r w:rsidR="00073765">
        <w:t>A</w:t>
      </w:r>
      <w:r>
        <w:t>ugusts</w:t>
      </w:r>
    </w:p>
    <w:p w14:paraId="302EB924" w14:textId="79F240F8" w:rsidR="00073765" w:rsidRPr="00FE0461" w:rsidRDefault="00FE0461" w:rsidP="00FE0461">
      <w:pPr>
        <w:pStyle w:val="Heading1"/>
        <w:tabs>
          <w:tab w:val="left" w:pos="873"/>
          <w:tab w:val="left" w:pos="874"/>
        </w:tabs>
        <w:ind w:left="874" w:firstLine="0"/>
        <w:rPr>
          <w:b w:val="0"/>
          <w:bCs w:val="0"/>
        </w:rPr>
      </w:pPr>
      <w:r w:rsidRPr="00FE0461">
        <w:rPr>
          <w:b w:val="0"/>
          <w:bCs w:val="0"/>
        </w:rPr>
        <w:t>10.00 – 11.00 - uzkodas</w:t>
      </w:r>
    </w:p>
    <w:p w14:paraId="1CB9CDE9" w14:textId="4E23C12D" w:rsidR="003E4F24" w:rsidRDefault="00ED2E18">
      <w:pPr>
        <w:pStyle w:val="BodyText"/>
        <w:ind w:right="2585"/>
      </w:pPr>
      <w:r>
        <w:t xml:space="preserve">Braucieni. Pirmā brauciena starts ne ātrāk kā plkst. 12.00 </w:t>
      </w:r>
    </w:p>
    <w:p w14:paraId="4CB6AD2B" w14:textId="40871ED0" w:rsidR="00073765" w:rsidRDefault="00073765" w:rsidP="00073765">
      <w:pPr>
        <w:pStyle w:val="BodyText"/>
        <w:ind w:right="142"/>
      </w:pPr>
      <w:r>
        <w:t>Pusdienas dalībniekiem treneriem un organizatoriem tik</w:t>
      </w:r>
      <w:r>
        <w:t xml:space="preserve">s </w:t>
      </w:r>
      <w:r>
        <w:t>nodrošinātas pusdienas pēc braucienu beigām.</w:t>
      </w:r>
    </w:p>
    <w:p w14:paraId="1F1D33F8" w14:textId="187F3E32" w:rsidR="003E4F24" w:rsidRDefault="00ED2E18">
      <w:pPr>
        <w:pStyle w:val="BodyText"/>
        <w:ind w:right="2585"/>
      </w:pPr>
      <w:r>
        <w:t>16.</w:t>
      </w:r>
      <w:r w:rsidR="00073765">
        <w:t>30</w:t>
      </w:r>
      <w:r>
        <w:t xml:space="preserve"> </w:t>
      </w:r>
      <w:r w:rsidR="00073765">
        <w:t>–</w:t>
      </w:r>
      <w:r>
        <w:t xml:space="preserve"> </w:t>
      </w:r>
      <w:r>
        <w:t>Sacensību noslēguma ceremonija.</w:t>
      </w:r>
    </w:p>
    <w:p w14:paraId="3E5F8025" w14:textId="77777777" w:rsidR="003E4F24" w:rsidRDefault="00ED2E18" w:rsidP="00073765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lastRenderedPageBreak/>
        <w:t>Pēdējā sacensību dienā brīdinājuma signāli braucieniem netiks doti pēc</w:t>
      </w:r>
      <w:r>
        <w:rPr>
          <w:spacing w:val="-25"/>
          <w:sz w:val="24"/>
        </w:rPr>
        <w:t xml:space="preserve"> </w:t>
      </w:r>
      <w:r>
        <w:rPr>
          <w:sz w:val="24"/>
        </w:rPr>
        <w:t>plkst.15.00.</w:t>
      </w:r>
    </w:p>
    <w:p w14:paraId="70C3D71E" w14:textId="77777777" w:rsidR="003E4F24" w:rsidRDefault="00ED2E18" w:rsidP="00073765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>Sacensībās paredzēti ne vairāk kā 11</w:t>
      </w:r>
      <w:r>
        <w:rPr>
          <w:spacing w:val="1"/>
          <w:sz w:val="24"/>
        </w:rPr>
        <w:t xml:space="preserve"> </w:t>
      </w:r>
      <w:r>
        <w:rPr>
          <w:sz w:val="24"/>
        </w:rPr>
        <w:t>braucieni.</w:t>
      </w:r>
    </w:p>
    <w:p w14:paraId="4D9FB4AA" w14:textId="523B900D" w:rsidR="003E4F24" w:rsidRDefault="00ED2E18" w:rsidP="00073765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>Sacensības tiks uzskatītas par notikušām, ja tiks veikti vismaz 3</w:t>
      </w:r>
      <w:r>
        <w:rPr>
          <w:spacing w:val="-13"/>
          <w:sz w:val="24"/>
        </w:rPr>
        <w:t xml:space="preserve"> </w:t>
      </w:r>
      <w:r>
        <w:rPr>
          <w:sz w:val="24"/>
        </w:rPr>
        <w:t>braucieni</w:t>
      </w:r>
      <w:r w:rsidR="002E1A45">
        <w:rPr>
          <w:sz w:val="24"/>
        </w:rPr>
        <w:t>.</w:t>
      </w:r>
    </w:p>
    <w:p w14:paraId="52122960" w14:textId="77777777" w:rsidR="00ED2E18" w:rsidRDefault="00ED2E18" w:rsidP="00ED2E18">
      <w:pPr>
        <w:pStyle w:val="ListParagraph"/>
        <w:tabs>
          <w:tab w:val="left" w:pos="873"/>
          <w:tab w:val="left" w:pos="874"/>
        </w:tabs>
        <w:ind w:firstLine="0"/>
        <w:rPr>
          <w:sz w:val="24"/>
        </w:rPr>
      </w:pPr>
    </w:p>
    <w:p w14:paraId="0A19D7F3" w14:textId="77777777" w:rsidR="00ED2E18" w:rsidRDefault="00ED2E18" w:rsidP="00ED2E18">
      <w:pPr>
        <w:pStyle w:val="Heading1"/>
        <w:numPr>
          <w:ilvl w:val="0"/>
          <w:numId w:val="2"/>
        </w:numPr>
        <w:tabs>
          <w:tab w:val="left" w:pos="406"/>
        </w:tabs>
        <w:spacing w:before="64"/>
      </w:pPr>
      <w:r>
        <w:t>JAHTU KLASES UN IESKAITES</w:t>
      </w:r>
      <w:r>
        <w:rPr>
          <w:spacing w:val="-1"/>
        </w:rPr>
        <w:t xml:space="preserve"> </w:t>
      </w:r>
      <w:r>
        <w:rPr>
          <w:spacing w:val="-4"/>
        </w:rPr>
        <w:t>GRUPAS</w:t>
      </w:r>
    </w:p>
    <w:p w14:paraId="1C7E3FB9" w14:textId="77777777" w:rsidR="00ED2E18" w:rsidRDefault="00ED2E18" w:rsidP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>Sacensības notiks Optimist</w:t>
      </w:r>
      <w:r>
        <w:rPr>
          <w:spacing w:val="-2"/>
          <w:sz w:val="24"/>
        </w:rPr>
        <w:t xml:space="preserve"> </w:t>
      </w:r>
      <w:r>
        <w:rPr>
          <w:sz w:val="24"/>
        </w:rPr>
        <w:t>klasei.</w:t>
      </w:r>
    </w:p>
    <w:p w14:paraId="325F69C2" w14:textId="77777777" w:rsidR="00ED2E18" w:rsidRDefault="00ED2E18" w:rsidP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>Atsevišķa vērtēšana notiks, apbalvojot trīs labākās jahtas, šādās ieskaites</w:t>
      </w:r>
      <w:r>
        <w:rPr>
          <w:spacing w:val="-14"/>
          <w:sz w:val="24"/>
        </w:rPr>
        <w:t xml:space="preserve"> </w:t>
      </w:r>
      <w:r>
        <w:rPr>
          <w:sz w:val="24"/>
        </w:rPr>
        <w:t>grupās:</w:t>
      </w:r>
    </w:p>
    <w:p w14:paraId="1169113E" w14:textId="77777777" w:rsidR="00ED2E18" w:rsidRDefault="00ED2E18" w:rsidP="00ED2E18">
      <w:pPr>
        <w:pStyle w:val="ListParagraph"/>
        <w:numPr>
          <w:ilvl w:val="2"/>
          <w:numId w:val="2"/>
        </w:numPr>
        <w:tabs>
          <w:tab w:val="left" w:pos="1584"/>
        </w:tabs>
        <w:rPr>
          <w:sz w:val="24"/>
        </w:rPr>
      </w:pPr>
      <w:r>
        <w:rPr>
          <w:sz w:val="24"/>
        </w:rPr>
        <w:t>Optimist</w:t>
      </w:r>
      <w:r>
        <w:rPr>
          <w:spacing w:val="-2"/>
          <w:sz w:val="24"/>
        </w:rPr>
        <w:t xml:space="preserve"> </w:t>
      </w:r>
      <w:r>
        <w:rPr>
          <w:sz w:val="24"/>
        </w:rPr>
        <w:t>kopvērtējumā</w:t>
      </w:r>
    </w:p>
    <w:p w14:paraId="06C7423B" w14:textId="77777777" w:rsidR="00ED2E18" w:rsidRDefault="00ED2E18" w:rsidP="00ED2E18">
      <w:pPr>
        <w:pStyle w:val="ListParagraph"/>
        <w:numPr>
          <w:ilvl w:val="2"/>
          <w:numId w:val="2"/>
        </w:numPr>
        <w:tabs>
          <w:tab w:val="left" w:pos="1584"/>
        </w:tabs>
      </w:pPr>
      <w:r>
        <w:rPr>
          <w:sz w:val="24"/>
        </w:rPr>
        <w:t>Optimist kopvērtējumā</w:t>
      </w:r>
      <w:r>
        <w:rPr>
          <w:spacing w:val="-30"/>
          <w:sz w:val="24"/>
        </w:rPr>
        <w:t xml:space="preserve"> </w:t>
      </w:r>
      <w:r>
        <w:rPr>
          <w:sz w:val="24"/>
        </w:rPr>
        <w:t>meitenēm</w:t>
      </w:r>
    </w:p>
    <w:p w14:paraId="25448895" w14:textId="77777777" w:rsidR="00ED2E18" w:rsidRDefault="00ED2E18" w:rsidP="00ED2E18">
      <w:pPr>
        <w:pStyle w:val="ListParagraph"/>
        <w:numPr>
          <w:ilvl w:val="2"/>
          <w:numId w:val="2"/>
        </w:numPr>
        <w:tabs>
          <w:tab w:val="left" w:pos="1584"/>
        </w:tabs>
      </w:pPr>
      <w:r>
        <w:rPr>
          <w:sz w:val="24"/>
        </w:rPr>
        <w:t>Optimist B grupa kopvērtējumā</w:t>
      </w:r>
    </w:p>
    <w:p w14:paraId="513889FB" w14:textId="77777777" w:rsidR="00ED2E18" w:rsidRDefault="00ED2E18" w:rsidP="00ED2E18">
      <w:pPr>
        <w:pStyle w:val="ListParagraph"/>
        <w:numPr>
          <w:ilvl w:val="2"/>
          <w:numId w:val="2"/>
        </w:numPr>
        <w:tabs>
          <w:tab w:val="left" w:pos="1584"/>
        </w:tabs>
      </w:pPr>
      <w:r>
        <w:rPr>
          <w:sz w:val="24"/>
        </w:rPr>
        <w:t xml:space="preserve">Optimist B grupa meitenēm </w:t>
      </w:r>
    </w:p>
    <w:p w14:paraId="01123176" w14:textId="77777777" w:rsidR="00ED2E18" w:rsidRDefault="00ED2E18" w:rsidP="00ED2E18">
      <w:pPr>
        <w:pStyle w:val="ListParagraph"/>
        <w:numPr>
          <w:ilvl w:val="2"/>
          <w:numId w:val="2"/>
        </w:numPr>
        <w:tabs>
          <w:tab w:val="left" w:pos="1584"/>
        </w:tabs>
      </w:pPr>
      <w:r>
        <w:rPr>
          <w:sz w:val="24"/>
        </w:rPr>
        <w:t>Optimist C grupa kopvērtējumā</w:t>
      </w:r>
    </w:p>
    <w:p w14:paraId="32003616" w14:textId="77777777" w:rsidR="00ED2E18" w:rsidRDefault="00ED2E18" w:rsidP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>Minimālais dalībnieku skaits ieskaites grupā, lai tā tiktu vērtēta atsevišķi ir 3</w:t>
      </w:r>
      <w:r>
        <w:rPr>
          <w:spacing w:val="-32"/>
          <w:sz w:val="24"/>
        </w:rPr>
        <w:t xml:space="preserve"> </w:t>
      </w:r>
      <w:r>
        <w:rPr>
          <w:sz w:val="24"/>
        </w:rPr>
        <w:t>jahtas.</w:t>
      </w:r>
    </w:p>
    <w:p w14:paraId="4D27C901" w14:textId="77777777" w:rsidR="00ED2E18" w:rsidRDefault="00ED2E18" w:rsidP="00ED2E18">
      <w:pPr>
        <w:pStyle w:val="BodyText"/>
        <w:ind w:left="0"/>
      </w:pPr>
    </w:p>
    <w:p w14:paraId="0A56F6A2" w14:textId="77777777" w:rsidR="00ED2E18" w:rsidRDefault="00ED2E18" w:rsidP="00ED2E18">
      <w:pPr>
        <w:pStyle w:val="Heading1"/>
        <w:numPr>
          <w:ilvl w:val="0"/>
          <w:numId w:val="2"/>
        </w:numPr>
        <w:tabs>
          <w:tab w:val="left" w:pos="406"/>
        </w:tabs>
      </w:pPr>
      <w:r>
        <w:t>SACENSĪBU</w:t>
      </w:r>
      <w:r>
        <w:rPr>
          <w:spacing w:val="-1"/>
        </w:rPr>
        <w:t xml:space="preserve"> </w:t>
      </w:r>
      <w:r>
        <w:t>INSTRUKCIJA</w:t>
      </w:r>
    </w:p>
    <w:p w14:paraId="454056C1" w14:textId="77777777" w:rsidR="00ED2E18" w:rsidRDefault="00ED2E18" w:rsidP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</w:pPr>
      <w:r>
        <w:rPr>
          <w:sz w:val="24"/>
        </w:rPr>
        <w:t xml:space="preserve">Sacensību instrukcija (tālāk tekstā SI) tiks izlikta uz ziņojuma dēļa 15. augustā, ne vēlāk kā </w:t>
      </w:r>
      <w:r>
        <w:rPr>
          <w:spacing w:val="-37"/>
          <w:sz w:val="24"/>
        </w:rPr>
        <w:t xml:space="preserve"> </w:t>
      </w:r>
      <w:r>
        <w:rPr>
          <w:sz w:val="24"/>
        </w:rPr>
        <w:t>plkst.11.00;</w:t>
      </w:r>
    </w:p>
    <w:p w14:paraId="504D02E7" w14:textId="77777777" w:rsidR="00ED2E18" w:rsidRDefault="00ED2E18" w:rsidP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ind w:right="127"/>
        <w:rPr>
          <w:sz w:val="24"/>
        </w:rPr>
      </w:pPr>
      <w:r>
        <w:rPr>
          <w:sz w:val="24"/>
        </w:rPr>
        <w:t>Sacensību instrukcijas kopijas varēs saņemt Sacensību komitejas birojā</w:t>
      </w:r>
      <w:r>
        <w:rPr>
          <w:spacing w:val="-32"/>
          <w:sz w:val="24"/>
        </w:rPr>
        <w:t xml:space="preserve"> </w:t>
      </w:r>
      <w:r>
        <w:rPr>
          <w:sz w:val="24"/>
        </w:rPr>
        <w:t>reģistrācijas laikā.</w:t>
      </w:r>
    </w:p>
    <w:p w14:paraId="35753B20" w14:textId="77777777" w:rsidR="00ED2E18" w:rsidRDefault="00ED2E18" w:rsidP="00ED2E18">
      <w:pPr>
        <w:pStyle w:val="BodyText"/>
        <w:ind w:left="0"/>
      </w:pPr>
    </w:p>
    <w:p w14:paraId="6D6A00FB" w14:textId="77777777" w:rsidR="00ED2E18" w:rsidRDefault="00ED2E18" w:rsidP="00ED2E18">
      <w:pPr>
        <w:pStyle w:val="Heading1"/>
        <w:numPr>
          <w:ilvl w:val="0"/>
          <w:numId w:val="2"/>
        </w:numPr>
        <w:tabs>
          <w:tab w:val="left" w:pos="406"/>
        </w:tabs>
      </w:pPr>
      <w:r>
        <w:t>SACENSĪBU NORISES</w:t>
      </w:r>
      <w:r>
        <w:rPr>
          <w:spacing w:val="-6"/>
        </w:rPr>
        <w:t xml:space="preserve"> </w:t>
      </w:r>
      <w:r>
        <w:rPr>
          <w:spacing w:val="-4"/>
        </w:rPr>
        <w:t>VIETA</w:t>
      </w:r>
    </w:p>
    <w:p w14:paraId="16B48C88" w14:textId="77777777" w:rsidR="00ED2E18" w:rsidRDefault="00ED2E18" w:rsidP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ind w:right="221"/>
      </w:pPr>
      <w:r>
        <w:rPr>
          <w:sz w:val="24"/>
        </w:rPr>
        <w:t>Sacensību dalībnieku pulcēšanās vieta ir Rīga, Ķīpsala, Balasta dambis,</w:t>
      </w:r>
      <w:r>
        <w:rPr>
          <w:spacing w:val="-39"/>
          <w:sz w:val="24"/>
        </w:rPr>
        <w:t xml:space="preserve"> </w:t>
      </w:r>
      <w:r>
        <w:rPr>
          <w:sz w:val="24"/>
        </w:rPr>
        <w:t>Pilsētas jahtkluba</w:t>
      </w:r>
      <w:r>
        <w:rPr>
          <w:spacing w:val="-2"/>
          <w:sz w:val="24"/>
        </w:rPr>
        <w:t xml:space="preserve"> </w:t>
      </w:r>
      <w:r>
        <w:rPr>
          <w:sz w:val="24"/>
        </w:rPr>
        <w:t>teritorijā.</w:t>
      </w:r>
    </w:p>
    <w:p w14:paraId="277FEDE3" w14:textId="77777777" w:rsidR="00ED2E18" w:rsidRDefault="00ED2E18" w:rsidP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>Sacensības notiks Daugavas akvatorijā, Pilsētas jahtkluba</w:t>
      </w:r>
      <w:r>
        <w:rPr>
          <w:spacing w:val="-6"/>
          <w:sz w:val="24"/>
        </w:rPr>
        <w:t xml:space="preserve"> </w:t>
      </w:r>
      <w:r>
        <w:rPr>
          <w:sz w:val="24"/>
        </w:rPr>
        <w:t>tuvumā.</w:t>
      </w:r>
    </w:p>
    <w:p w14:paraId="71D5E4F2" w14:textId="77777777" w:rsidR="00ED2E18" w:rsidRDefault="00ED2E18" w:rsidP="00ED2E18">
      <w:pPr>
        <w:pStyle w:val="BodyText"/>
        <w:ind w:left="0"/>
      </w:pPr>
    </w:p>
    <w:p w14:paraId="35BCFCB2" w14:textId="77777777" w:rsidR="00ED2E18" w:rsidRDefault="00ED2E18" w:rsidP="00ED2E18">
      <w:pPr>
        <w:pStyle w:val="Heading1"/>
        <w:numPr>
          <w:ilvl w:val="0"/>
          <w:numId w:val="2"/>
        </w:numPr>
        <w:tabs>
          <w:tab w:val="left" w:pos="526"/>
        </w:tabs>
        <w:ind w:left="526" w:hanging="360"/>
      </w:pPr>
      <w:r>
        <w:rPr>
          <w:spacing w:val="-3"/>
        </w:rPr>
        <w:t>DISTANCE</w:t>
      </w:r>
    </w:p>
    <w:p w14:paraId="2E36F7FB" w14:textId="77777777" w:rsidR="00ED2E18" w:rsidRDefault="00ED2E18" w:rsidP="00ED2E18">
      <w:pPr>
        <w:pStyle w:val="BodyText"/>
        <w:ind w:left="165"/>
      </w:pPr>
      <w:r>
        <w:t>Informācija par distanci tiks norādīta SI pielikumā.</w:t>
      </w:r>
    </w:p>
    <w:p w14:paraId="0DD41E52" w14:textId="77777777" w:rsidR="00ED2E18" w:rsidRDefault="00ED2E18" w:rsidP="00ED2E18">
      <w:pPr>
        <w:pStyle w:val="BodyText"/>
        <w:ind w:left="0"/>
      </w:pPr>
    </w:p>
    <w:p w14:paraId="1D9BE3DE" w14:textId="77777777" w:rsidR="00ED2E18" w:rsidRDefault="00ED2E18" w:rsidP="00ED2E18">
      <w:pPr>
        <w:pStyle w:val="Heading1"/>
        <w:numPr>
          <w:ilvl w:val="0"/>
          <w:numId w:val="2"/>
        </w:numPr>
        <w:tabs>
          <w:tab w:val="left" w:pos="508"/>
        </w:tabs>
        <w:ind w:left="508" w:hanging="342"/>
      </w:pPr>
      <w:r>
        <w:t>VĒRTĒŠANA</w:t>
      </w:r>
    </w:p>
    <w:p w14:paraId="00817858" w14:textId="77777777" w:rsidR="00ED2E18" w:rsidRDefault="00ED2E18" w:rsidP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rPr>
          <w:sz w:val="24"/>
        </w:rPr>
      </w:pPr>
      <w:r>
        <w:rPr>
          <w:spacing w:val="-3"/>
          <w:sz w:val="24"/>
        </w:rPr>
        <w:t xml:space="preserve">Tiks </w:t>
      </w:r>
      <w:r>
        <w:rPr>
          <w:sz w:val="24"/>
        </w:rPr>
        <w:t>pielietota "</w:t>
      </w:r>
      <w:proofErr w:type="spellStart"/>
      <w:r>
        <w:rPr>
          <w:sz w:val="24"/>
        </w:rPr>
        <w:t>Low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” punktu skaitīšanas</w:t>
      </w:r>
      <w:r>
        <w:rPr>
          <w:spacing w:val="-2"/>
          <w:sz w:val="24"/>
        </w:rPr>
        <w:t xml:space="preserve"> </w:t>
      </w:r>
      <w:r>
        <w:rPr>
          <w:sz w:val="24"/>
        </w:rPr>
        <w:t>sistēma;</w:t>
      </w:r>
    </w:p>
    <w:p w14:paraId="01F28065" w14:textId="77777777" w:rsidR="00ED2E18" w:rsidRDefault="00ED2E18" w:rsidP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ind w:right="714"/>
        <w:rPr>
          <w:sz w:val="24"/>
        </w:rPr>
      </w:pPr>
      <w:r>
        <w:rPr>
          <w:sz w:val="24"/>
        </w:rPr>
        <w:t>Rezultāti ieskaites grupā tiks noteikti balstoties uz jahtas iegūtajiem</w:t>
      </w:r>
      <w:r>
        <w:rPr>
          <w:spacing w:val="-26"/>
          <w:sz w:val="24"/>
        </w:rPr>
        <w:t xml:space="preserve"> </w:t>
      </w:r>
      <w:r>
        <w:rPr>
          <w:sz w:val="24"/>
        </w:rPr>
        <w:t>punktiem kopvērtējumā;</w:t>
      </w:r>
    </w:p>
    <w:p w14:paraId="4F344D8D" w14:textId="77777777" w:rsidR="00ED2E18" w:rsidRDefault="00ED2E18" w:rsidP="00ED2E18">
      <w:pPr>
        <w:pStyle w:val="BodyText"/>
        <w:ind w:left="0"/>
      </w:pPr>
    </w:p>
    <w:p w14:paraId="248FFBAB" w14:textId="77777777" w:rsidR="00ED2E18" w:rsidRDefault="00ED2E18" w:rsidP="00ED2E18">
      <w:pPr>
        <w:pStyle w:val="Heading1"/>
        <w:numPr>
          <w:ilvl w:val="0"/>
          <w:numId w:val="2"/>
        </w:numPr>
        <w:tabs>
          <w:tab w:val="left" w:pos="526"/>
        </w:tabs>
        <w:ind w:left="526" w:hanging="360"/>
      </w:pPr>
      <w:r>
        <w:t xml:space="preserve">KOMANDU TRENERU UN </w:t>
      </w:r>
      <w:r>
        <w:rPr>
          <w:spacing w:val="-10"/>
        </w:rPr>
        <w:t>PAVADOŠĀS</w:t>
      </w:r>
      <w:r>
        <w:rPr>
          <w:spacing w:val="-4"/>
        </w:rPr>
        <w:t xml:space="preserve"> </w:t>
      </w:r>
      <w:r>
        <w:rPr>
          <w:spacing w:val="-6"/>
        </w:rPr>
        <w:t>LAIVAS</w:t>
      </w:r>
    </w:p>
    <w:p w14:paraId="42B68764" w14:textId="77777777" w:rsidR="00ED2E18" w:rsidRDefault="00ED2E18" w:rsidP="00ED2E18">
      <w:pPr>
        <w:pStyle w:val="BodyText"/>
        <w:ind w:left="165"/>
      </w:pPr>
      <w:r>
        <w:t>Sacensību norises laikā treneru un sportistus pavadošās laivas atrodas Sacensību komitejas pakļautībā un to vadītājiem, ir jāseko Sacensību komitejas norādījumiem.</w:t>
      </w:r>
    </w:p>
    <w:p w14:paraId="6F74F0F9" w14:textId="77777777" w:rsidR="00ED2E18" w:rsidRDefault="00ED2E18" w:rsidP="00ED2E18">
      <w:pPr>
        <w:pStyle w:val="BodyText"/>
        <w:ind w:left="0"/>
      </w:pPr>
    </w:p>
    <w:p w14:paraId="744D8501" w14:textId="77777777" w:rsidR="00ED2E18" w:rsidRDefault="00ED2E18" w:rsidP="00ED2E18">
      <w:pPr>
        <w:pStyle w:val="Heading1"/>
        <w:numPr>
          <w:ilvl w:val="0"/>
          <w:numId w:val="2"/>
        </w:numPr>
        <w:tabs>
          <w:tab w:val="left" w:pos="526"/>
        </w:tabs>
        <w:ind w:left="526" w:hanging="360"/>
      </w:pPr>
      <w:r>
        <w:rPr>
          <w:spacing w:val="-10"/>
        </w:rPr>
        <w:t>BALVAS</w:t>
      </w:r>
    </w:p>
    <w:p w14:paraId="5CF45DA4" w14:textId="77777777" w:rsidR="00ED2E18" w:rsidRDefault="00ED2E18" w:rsidP="00ED2E18">
      <w:pPr>
        <w:pStyle w:val="ListParagraph"/>
        <w:numPr>
          <w:ilvl w:val="1"/>
          <w:numId w:val="1"/>
        </w:numPr>
        <w:tabs>
          <w:tab w:val="left" w:pos="873"/>
          <w:tab w:val="left" w:pos="874"/>
        </w:tabs>
      </w:pPr>
      <w:r>
        <w:rPr>
          <w:sz w:val="24"/>
        </w:rPr>
        <w:t>Optimist kopvērtējumā labākajai jahtai tiks pasniegts ceļojošais kauss.</w:t>
      </w:r>
    </w:p>
    <w:p w14:paraId="25B9342C" w14:textId="77777777" w:rsidR="00ED2E18" w:rsidRDefault="00ED2E18" w:rsidP="00ED2E18">
      <w:pPr>
        <w:pStyle w:val="ListParagraph"/>
        <w:numPr>
          <w:ilvl w:val="1"/>
          <w:numId w:val="1"/>
        </w:numPr>
        <w:tabs>
          <w:tab w:val="left" w:pos="873"/>
          <w:tab w:val="left" w:pos="874"/>
        </w:tabs>
        <w:rPr>
          <w:sz w:val="24"/>
        </w:rPr>
      </w:pPr>
      <w:r>
        <w:rPr>
          <w:sz w:val="24"/>
        </w:rPr>
        <w:t>Trīs labākās jahtas katrā ieskaites grupā saņem speciālbalvas un</w:t>
      </w:r>
      <w:r>
        <w:rPr>
          <w:spacing w:val="-13"/>
          <w:sz w:val="24"/>
        </w:rPr>
        <w:t xml:space="preserve"> </w:t>
      </w:r>
      <w:r>
        <w:rPr>
          <w:sz w:val="24"/>
        </w:rPr>
        <w:t>diplomus.</w:t>
      </w:r>
    </w:p>
    <w:p w14:paraId="4D133C6C" w14:textId="77777777" w:rsidR="00ED2E18" w:rsidRDefault="00ED2E18" w:rsidP="00ED2E18">
      <w:pPr>
        <w:pStyle w:val="BodyText"/>
        <w:ind w:left="0"/>
        <w:rPr>
          <w:sz w:val="22"/>
        </w:rPr>
      </w:pPr>
    </w:p>
    <w:p w14:paraId="7601DD2A" w14:textId="77777777" w:rsidR="00ED2E18" w:rsidRDefault="00ED2E18" w:rsidP="00ED2E18">
      <w:pPr>
        <w:pStyle w:val="Heading1"/>
        <w:numPr>
          <w:ilvl w:val="0"/>
          <w:numId w:val="2"/>
        </w:numPr>
        <w:tabs>
          <w:tab w:val="left" w:pos="513"/>
        </w:tabs>
        <w:spacing w:before="1"/>
        <w:ind w:left="512" w:hanging="346"/>
      </w:pPr>
      <w:r>
        <w:rPr>
          <w:spacing w:val="-3"/>
        </w:rPr>
        <w:t>ATBILDĪBA</w:t>
      </w:r>
    </w:p>
    <w:p w14:paraId="408E7D9B" w14:textId="77777777" w:rsidR="00ED2E18" w:rsidRDefault="00ED2E18" w:rsidP="00ED2E18">
      <w:pPr>
        <w:pStyle w:val="ListParagraph"/>
        <w:numPr>
          <w:ilvl w:val="1"/>
          <w:numId w:val="2"/>
        </w:numPr>
        <w:tabs>
          <w:tab w:val="left" w:pos="873"/>
          <w:tab w:val="left" w:pos="874"/>
        </w:tabs>
        <w:ind w:right="110"/>
        <w:rPr>
          <w:sz w:val="24"/>
        </w:rPr>
      </w:pPr>
      <w:r>
        <w:rPr>
          <w:sz w:val="24"/>
        </w:rPr>
        <w:t>Dalībnieki piedalās sacensībās, paļaujoties tikai uz savu risku. Skat. BSN 4.punktu</w:t>
      </w:r>
      <w:r>
        <w:rPr>
          <w:spacing w:val="-33"/>
          <w:sz w:val="24"/>
        </w:rPr>
        <w:t xml:space="preserve"> </w:t>
      </w:r>
      <w:r>
        <w:rPr>
          <w:sz w:val="24"/>
        </w:rPr>
        <w:t>- "Lēmums piedalīties</w:t>
      </w:r>
      <w:r>
        <w:rPr>
          <w:spacing w:val="-1"/>
          <w:sz w:val="24"/>
        </w:rPr>
        <w:t xml:space="preserve"> </w:t>
      </w:r>
      <w:r>
        <w:rPr>
          <w:sz w:val="24"/>
        </w:rPr>
        <w:t>sacensībās".</w:t>
      </w:r>
    </w:p>
    <w:p w14:paraId="35758C22" w14:textId="77777777" w:rsidR="00ED2E18" w:rsidRDefault="00ED2E18" w:rsidP="00ED2E18">
      <w:pPr>
        <w:pStyle w:val="ListParagraph"/>
        <w:numPr>
          <w:ilvl w:val="1"/>
          <w:numId w:val="2"/>
        </w:numPr>
        <w:tabs>
          <w:tab w:val="left" w:pos="874"/>
        </w:tabs>
        <w:ind w:right="447"/>
        <w:jc w:val="both"/>
        <w:rPr>
          <w:sz w:val="24"/>
        </w:rPr>
      </w:pPr>
      <w:r>
        <w:rPr>
          <w:sz w:val="24"/>
        </w:rPr>
        <w:t>Sacensību rīkotāji un Sacensību komiteja nav atbildīgi par varbūtējām avārijām, nelaimes gadījumiem, sacensību dalībnieku dzīvības vai veselības zaudēšanu</w:t>
      </w:r>
      <w:r>
        <w:rPr>
          <w:spacing w:val="-37"/>
          <w:sz w:val="24"/>
        </w:rPr>
        <w:t xml:space="preserve"> </w:t>
      </w:r>
      <w:r>
        <w:rPr>
          <w:sz w:val="24"/>
        </w:rPr>
        <w:t>vai kaitējumiem to mantai, pirms sacensībām, sacensību laikā vai pēc</w:t>
      </w:r>
      <w:r>
        <w:rPr>
          <w:spacing w:val="-17"/>
          <w:sz w:val="24"/>
        </w:rPr>
        <w:t xml:space="preserve"> </w:t>
      </w:r>
      <w:r>
        <w:rPr>
          <w:sz w:val="24"/>
        </w:rPr>
        <w:t>tām.</w:t>
      </w:r>
    </w:p>
    <w:p w14:paraId="798DD29C" w14:textId="77777777" w:rsidR="00ED2E18" w:rsidRDefault="00ED2E18" w:rsidP="00ED2E18">
      <w:pPr>
        <w:pStyle w:val="BodyText"/>
        <w:ind w:left="0"/>
      </w:pPr>
    </w:p>
    <w:p w14:paraId="50D597D7" w14:textId="77777777" w:rsidR="00ED2E18" w:rsidRDefault="00ED2E18" w:rsidP="00ED2E18">
      <w:pPr>
        <w:pStyle w:val="Heading1"/>
        <w:numPr>
          <w:ilvl w:val="0"/>
          <w:numId w:val="2"/>
        </w:numPr>
        <w:tabs>
          <w:tab w:val="left" w:pos="526"/>
        </w:tabs>
        <w:ind w:left="526" w:hanging="360"/>
      </w:pPr>
      <w:r>
        <w:rPr>
          <w:spacing w:val="-3"/>
        </w:rPr>
        <w:t>PAPILDU</w:t>
      </w:r>
      <w:r>
        <w:rPr>
          <w:spacing w:val="-1"/>
        </w:rPr>
        <w:t xml:space="preserve"> </w:t>
      </w:r>
      <w:r>
        <w:t>INFORMĀCIJA</w:t>
      </w:r>
    </w:p>
    <w:p w14:paraId="2D2F05F9" w14:textId="77777777" w:rsidR="00ED2E18" w:rsidRDefault="00ED2E18" w:rsidP="00ED2E18">
      <w:pPr>
        <w:pStyle w:val="BodyText"/>
        <w:ind w:left="165"/>
      </w:pPr>
      <w:r>
        <w:t xml:space="preserve">Papildu informācija par sacensībām Pilsētas jahtkluba mājas lapā </w:t>
      </w:r>
      <w:hyperlink r:id="rId6">
        <w:r>
          <w:rPr>
            <w:rStyle w:val="ListLabel19"/>
          </w:rPr>
          <w:t>www.pilsetasjahtklubs.lv</w:t>
        </w:r>
      </w:hyperlink>
      <w:r>
        <w:rPr>
          <w:color w:val="00007F"/>
        </w:rPr>
        <w:t xml:space="preserve"> </w:t>
      </w:r>
      <w:r>
        <w:t>vai pa tālruni:</w:t>
      </w:r>
    </w:p>
    <w:p w14:paraId="0004E665" w14:textId="77777777" w:rsidR="00ED2E18" w:rsidRDefault="00ED2E18" w:rsidP="00ED2E18">
      <w:pPr>
        <w:pStyle w:val="BodyText"/>
      </w:pPr>
      <w:r>
        <w:t>+371 29196943 – Jānis Grīslis</w:t>
      </w:r>
    </w:p>
    <w:p w14:paraId="5707685D" w14:textId="77777777" w:rsidR="00ED2E18" w:rsidRDefault="00ED2E18" w:rsidP="00ED2E18">
      <w:pPr>
        <w:pStyle w:val="BodyText"/>
      </w:pPr>
      <w:r>
        <w:t xml:space="preserve">+371 28301867 – Sabīne </w:t>
      </w:r>
      <w:proofErr w:type="spellStart"/>
      <w:r>
        <w:t>Plinere</w:t>
      </w:r>
      <w:proofErr w:type="spellEnd"/>
    </w:p>
    <w:p w14:paraId="012163C1" w14:textId="77777777" w:rsidR="00A067B7" w:rsidRDefault="00A067B7" w:rsidP="00A067B7">
      <w:pPr>
        <w:tabs>
          <w:tab w:val="left" w:pos="873"/>
          <w:tab w:val="left" w:pos="874"/>
        </w:tabs>
        <w:rPr>
          <w:sz w:val="24"/>
        </w:rPr>
      </w:pPr>
    </w:p>
    <w:p w14:paraId="0DB9AA11" w14:textId="77777777" w:rsidR="00A067B7" w:rsidRDefault="00A067B7" w:rsidP="00A067B7">
      <w:pPr>
        <w:tabs>
          <w:tab w:val="left" w:pos="873"/>
          <w:tab w:val="left" w:pos="874"/>
        </w:tabs>
        <w:rPr>
          <w:sz w:val="24"/>
        </w:rPr>
      </w:pPr>
    </w:p>
    <w:p w14:paraId="24208546" w14:textId="6EBB1270" w:rsidR="00ED2E18" w:rsidRPr="00A067B7" w:rsidRDefault="00ED2E18" w:rsidP="00A067B7">
      <w:pPr>
        <w:tabs>
          <w:tab w:val="left" w:pos="873"/>
          <w:tab w:val="left" w:pos="874"/>
        </w:tabs>
        <w:rPr>
          <w:sz w:val="24"/>
        </w:rPr>
        <w:sectPr w:rsidR="00ED2E18" w:rsidRPr="00A067B7" w:rsidSect="00A067B7">
          <w:pgSz w:w="11906" w:h="16838"/>
          <w:pgMar w:top="539" w:right="301" w:bottom="278" w:left="1678" w:header="0" w:footer="0" w:gutter="0"/>
          <w:cols w:space="720"/>
          <w:formProt w:val="0"/>
          <w:docGrid w:linePitch="240" w:charSpace="-2049"/>
        </w:sectPr>
      </w:pPr>
    </w:p>
    <w:p w14:paraId="772F657F" w14:textId="1581DD17" w:rsidR="003E4F24" w:rsidRDefault="003E4F24">
      <w:pPr>
        <w:pStyle w:val="BodyText"/>
      </w:pPr>
    </w:p>
    <w:sectPr w:rsidR="003E4F24">
      <w:pgSz w:w="11906" w:h="16838"/>
      <w:pgMar w:top="1060" w:right="1160" w:bottom="280" w:left="1680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671F"/>
    <w:multiLevelType w:val="multilevel"/>
    <w:tmpl w:val="DC148C50"/>
    <w:lvl w:ilvl="0">
      <w:start w:val="1"/>
      <w:numFmt w:val="decimal"/>
      <w:lvlText w:val="%1."/>
      <w:lvlJc w:val="left"/>
      <w:pPr>
        <w:ind w:left="406" w:hanging="240"/>
      </w:pPr>
      <w:rPr>
        <w:rFonts w:eastAsia="Times New Roman" w:cs="Times New Roman"/>
        <w:b/>
        <w:bCs/>
        <w:spacing w:val="-1"/>
        <w:w w:val="100"/>
        <w:sz w:val="24"/>
        <w:szCs w:val="24"/>
        <w:lang w:val="lv" w:eastAsia="lv" w:bidi="lv"/>
      </w:rPr>
    </w:lvl>
    <w:lvl w:ilvl="1">
      <w:start w:val="1"/>
      <w:numFmt w:val="decimal"/>
      <w:lvlText w:val="%1.%2."/>
      <w:lvlJc w:val="left"/>
      <w:pPr>
        <w:ind w:left="874" w:hanging="708"/>
      </w:pPr>
      <w:rPr>
        <w:rFonts w:eastAsia="Times New Roman" w:cs="Times New Roman"/>
        <w:b/>
        <w:spacing w:val="-1"/>
        <w:w w:val="100"/>
        <w:sz w:val="24"/>
        <w:szCs w:val="24"/>
        <w:lang w:val="lv" w:eastAsia="lv" w:bidi="lv"/>
      </w:rPr>
    </w:lvl>
    <w:lvl w:ilvl="2">
      <w:start w:val="1"/>
      <w:numFmt w:val="decimal"/>
      <w:lvlText w:val="%1.%2.%3."/>
      <w:lvlJc w:val="left"/>
      <w:pPr>
        <w:ind w:left="1584" w:hanging="710"/>
      </w:pPr>
      <w:rPr>
        <w:rFonts w:eastAsia="Times New Roman" w:cs="Times New Roman"/>
        <w:spacing w:val="-10"/>
        <w:w w:val="100"/>
        <w:sz w:val="24"/>
        <w:szCs w:val="24"/>
        <w:lang w:val="lv" w:eastAsia="lv" w:bidi="lv"/>
      </w:rPr>
    </w:lvl>
    <w:lvl w:ilvl="3">
      <w:start w:val="1"/>
      <w:numFmt w:val="bullet"/>
      <w:lvlText w:val=""/>
      <w:lvlJc w:val="left"/>
      <w:pPr>
        <w:ind w:left="1580" w:hanging="710"/>
      </w:pPr>
      <w:rPr>
        <w:rFonts w:ascii="Symbol" w:hAnsi="Symbol" w:cs="Symbol" w:hint="default"/>
        <w:lang w:val="lv" w:eastAsia="lv" w:bidi="lv"/>
      </w:rPr>
    </w:lvl>
    <w:lvl w:ilvl="4">
      <w:start w:val="1"/>
      <w:numFmt w:val="bullet"/>
      <w:lvlText w:val=""/>
      <w:lvlJc w:val="left"/>
      <w:pPr>
        <w:ind w:left="2648" w:hanging="710"/>
      </w:pPr>
      <w:rPr>
        <w:rFonts w:ascii="Symbol" w:hAnsi="Symbol" w:cs="Symbol" w:hint="default"/>
        <w:lang w:val="lv" w:eastAsia="lv" w:bidi="lv"/>
      </w:rPr>
    </w:lvl>
    <w:lvl w:ilvl="5">
      <w:start w:val="1"/>
      <w:numFmt w:val="bullet"/>
      <w:lvlText w:val=""/>
      <w:lvlJc w:val="left"/>
      <w:pPr>
        <w:ind w:left="3717" w:hanging="710"/>
      </w:pPr>
      <w:rPr>
        <w:rFonts w:ascii="Symbol" w:hAnsi="Symbol" w:cs="Symbol" w:hint="default"/>
        <w:lang w:val="lv" w:eastAsia="lv" w:bidi="lv"/>
      </w:rPr>
    </w:lvl>
    <w:lvl w:ilvl="6">
      <w:start w:val="1"/>
      <w:numFmt w:val="bullet"/>
      <w:lvlText w:val=""/>
      <w:lvlJc w:val="left"/>
      <w:pPr>
        <w:ind w:left="4785" w:hanging="710"/>
      </w:pPr>
      <w:rPr>
        <w:rFonts w:ascii="Symbol" w:hAnsi="Symbol" w:cs="Symbol" w:hint="default"/>
        <w:lang w:val="lv" w:eastAsia="lv" w:bidi="lv"/>
      </w:rPr>
    </w:lvl>
    <w:lvl w:ilvl="7">
      <w:start w:val="1"/>
      <w:numFmt w:val="bullet"/>
      <w:lvlText w:val=""/>
      <w:lvlJc w:val="left"/>
      <w:pPr>
        <w:ind w:left="5854" w:hanging="710"/>
      </w:pPr>
      <w:rPr>
        <w:rFonts w:ascii="Symbol" w:hAnsi="Symbol" w:cs="Symbol" w:hint="default"/>
        <w:lang w:val="lv" w:eastAsia="lv" w:bidi="lv"/>
      </w:rPr>
    </w:lvl>
    <w:lvl w:ilvl="8">
      <w:start w:val="1"/>
      <w:numFmt w:val="bullet"/>
      <w:lvlText w:val=""/>
      <w:lvlJc w:val="left"/>
      <w:pPr>
        <w:ind w:left="6922" w:hanging="710"/>
      </w:pPr>
      <w:rPr>
        <w:rFonts w:ascii="Symbol" w:hAnsi="Symbol" w:cs="Symbol" w:hint="default"/>
        <w:lang w:val="lv" w:eastAsia="lv" w:bidi="lv"/>
      </w:rPr>
    </w:lvl>
  </w:abstractNum>
  <w:abstractNum w:abstractNumId="1" w15:restartNumberingAfterBreak="0">
    <w:nsid w:val="1E9A2A9C"/>
    <w:multiLevelType w:val="multilevel"/>
    <w:tmpl w:val="DC148C50"/>
    <w:lvl w:ilvl="0">
      <w:start w:val="1"/>
      <w:numFmt w:val="decimal"/>
      <w:lvlText w:val="%1."/>
      <w:lvlJc w:val="left"/>
      <w:pPr>
        <w:ind w:left="406" w:hanging="240"/>
      </w:pPr>
      <w:rPr>
        <w:rFonts w:eastAsia="Times New Roman" w:cs="Times New Roman"/>
        <w:b/>
        <w:bCs/>
        <w:spacing w:val="-1"/>
        <w:w w:val="100"/>
        <w:sz w:val="24"/>
        <w:szCs w:val="24"/>
        <w:lang w:val="lv" w:eastAsia="lv" w:bidi="lv"/>
      </w:rPr>
    </w:lvl>
    <w:lvl w:ilvl="1">
      <w:start w:val="1"/>
      <w:numFmt w:val="decimal"/>
      <w:lvlText w:val="%1.%2."/>
      <w:lvlJc w:val="left"/>
      <w:pPr>
        <w:ind w:left="874" w:hanging="708"/>
      </w:pPr>
      <w:rPr>
        <w:rFonts w:eastAsia="Times New Roman" w:cs="Times New Roman"/>
        <w:b/>
        <w:spacing w:val="-1"/>
        <w:w w:val="100"/>
        <w:sz w:val="24"/>
        <w:szCs w:val="24"/>
        <w:lang w:val="lv" w:eastAsia="lv" w:bidi="lv"/>
      </w:rPr>
    </w:lvl>
    <w:lvl w:ilvl="2">
      <w:start w:val="1"/>
      <w:numFmt w:val="decimal"/>
      <w:lvlText w:val="%1.%2.%3."/>
      <w:lvlJc w:val="left"/>
      <w:pPr>
        <w:ind w:left="1584" w:hanging="710"/>
      </w:pPr>
      <w:rPr>
        <w:rFonts w:eastAsia="Times New Roman" w:cs="Times New Roman"/>
        <w:spacing w:val="-10"/>
        <w:w w:val="100"/>
        <w:sz w:val="24"/>
        <w:szCs w:val="24"/>
        <w:lang w:val="lv" w:eastAsia="lv" w:bidi="lv"/>
      </w:rPr>
    </w:lvl>
    <w:lvl w:ilvl="3">
      <w:start w:val="1"/>
      <w:numFmt w:val="bullet"/>
      <w:lvlText w:val=""/>
      <w:lvlJc w:val="left"/>
      <w:pPr>
        <w:ind w:left="1580" w:hanging="710"/>
      </w:pPr>
      <w:rPr>
        <w:rFonts w:ascii="Symbol" w:hAnsi="Symbol" w:cs="Symbol" w:hint="default"/>
        <w:lang w:val="lv" w:eastAsia="lv" w:bidi="lv"/>
      </w:rPr>
    </w:lvl>
    <w:lvl w:ilvl="4">
      <w:start w:val="1"/>
      <w:numFmt w:val="bullet"/>
      <w:lvlText w:val=""/>
      <w:lvlJc w:val="left"/>
      <w:pPr>
        <w:ind w:left="2648" w:hanging="710"/>
      </w:pPr>
      <w:rPr>
        <w:rFonts w:ascii="Symbol" w:hAnsi="Symbol" w:cs="Symbol" w:hint="default"/>
        <w:lang w:val="lv" w:eastAsia="lv" w:bidi="lv"/>
      </w:rPr>
    </w:lvl>
    <w:lvl w:ilvl="5">
      <w:start w:val="1"/>
      <w:numFmt w:val="bullet"/>
      <w:lvlText w:val=""/>
      <w:lvlJc w:val="left"/>
      <w:pPr>
        <w:ind w:left="3717" w:hanging="710"/>
      </w:pPr>
      <w:rPr>
        <w:rFonts w:ascii="Symbol" w:hAnsi="Symbol" w:cs="Symbol" w:hint="default"/>
        <w:lang w:val="lv" w:eastAsia="lv" w:bidi="lv"/>
      </w:rPr>
    </w:lvl>
    <w:lvl w:ilvl="6">
      <w:start w:val="1"/>
      <w:numFmt w:val="bullet"/>
      <w:lvlText w:val=""/>
      <w:lvlJc w:val="left"/>
      <w:pPr>
        <w:ind w:left="4785" w:hanging="710"/>
      </w:pPr>
      <w:rPr>
        <w:rFonts w:ascii="Symbol" w:hAnsi="Symbol" w:cs="Symbol" w:hint="default"/>
        <w:lang w:val="lv" w:eastAsia="lv" w:bidi="lv"/>
      </w:rPr>
    </w:lvl>
    <w:lvl w:ilvl="7">
      <w:start w:val="1"/>
      <w:numFmt w:val="bullet"/>
      <w:lvlText w:val=""/>
      <w:lvlJc w:val="left"/>
      <w:pPr>
        <w:ind w:left="5854" w:hanging="710"/>
      </w:pPr>
      <w:rPr>
        <w:rFonts w:ascii="Symbol" w:hAnsi="Symbol" w:cs="Symbol" w:hint="default"/>
        <w:lang w:val="lv" w:eastAsia="lv" w:bidi="lv"/>
      </w:rPr>
    </w:lvl>
    <w:lvl w:ilvl="8">
      <w:start w:val="1"/>
      <w:numFmt w:val="bullet"/>
      <w:lvlText w:val=""/>
      <w:lvlJc w:val="left"/>
      <w:pPr>
        <w:ind w:left="6922" w:hanging="710"/>
      </w:pPr>
      <w:rPr>
        <w:rFonts w:ascii="Symbol" w:hAnsi="Symbol" w:cs="Symbol" w:hint="default"/>
        <w:lang w:val="lv" w:eastAsia="lv" w:bidi="lv"/>
      </w:rPr>
    </w:lvl>
  </w:abstractNum>
  <w:abstractNum w:abstractNumId="2" w15:restartNumberingAfterBreak="0">
    <w:nsid w:val="2956111D"/>
    <w:multiLevelType w:val="multilevel"/>
    <w:tmpl w:val="8C0662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4B6D97"/>
    <w:multiLevelType w:val="multilevel"/>
    <w:tmpl w:val="1DA0FD32"/>
    <w:lvl w:ilvl="0">
      <w:start w:val="13"/>
      <w:numFmt w:val="decimal"/>
      <w:lvlText w:val="%1"/>
      <w:lvlJc w:val="left"/>
      <w:pPr>
        <w:ind w:left="874" w:hanging="708"/>
      </w:pPr>
      <w:rPr>
        <w:lang w:val="lv" w:eastAsia="lv" w:bidi="lv"/>
      </w:rPr>
    </w:lvl>
    <w:lvl w:ilvl="1">
      <w:start w:val="1"/>
      <w:numFmt w:val="decimal"/>
      <w:lvlText w:val="%1.%2"/>
      <w:lvlJc w:val="left"/>
      <w:pPr>
        <w:ind w:left="874" w:hanging="708"/>
      </w:pPr>
      <w:rPr>
        <w:spacing w:val="-1"/>
        <w:w w:val="100"/>
        <w:sz w:val="24"/>
        <w:lang w:val="lv" w:eastAsia="lv" w:bidi="lv"/>
      </w:rPr>
    </w:lvl>
    <w:lvl w:ilvl="2">
      <w:start w:val="1"/>
      <w:numFmt w:val="bullet"/>
      <w:lvlText w:val=""/>
      <w:lvlJc w:val="left"/>
      <w:pPr>
        <w:ind w:left="2516" w:hanging="708"/>
      </w:pPr>
      <w:rPr>
        <w:rFonts w:ascii="Symbol" w:hAnsi="Symbol" w:cs="Symbol" w:hint="default"/>
        <w:lang w:val="lv" w:eastAsia="lv" w:bidi="lv"/>
      </w:rPr>
    </w:lvl>
    <w:lvl w:ilvl="3">
      <w:start w:val="1"/>
      <w:numFmt w:val="bullet"/>
      <w:lvlText w:val=""/>
      <w:lvlJc w:val="left"/>
      <w:pPr>
        <w:ind w:left="3334" w:hanging="708"/>
      </w:pPr>
      <w:rPr>
        <w:rFonts w:ascii="Symbol" w:hAnsi="Symbol" w:cs="Symbol" w:hint="default"/>
        <w:lang w:val="lv" w:eastAsia="lv" w:bidi="lv"/>
      </w:rPr>
    </w:lvl>
    <w:lvl w:ilvl="4">
      <w:start w:val="1"/>
      <w:numFmt w:val="bullet"/>
      <w:lvlText w:val=""/>
      <w:lvlJc w:val="left"/>
      <w:pPr>
        <w:ind w:left="4152" w:hanging="708"/>
      </w:pPr>
      <w:rPr>
        <w:rFonts w:ascii="Symbol" w:hAnsi="Symbol" w:cs="Symbol" w:hint="default"/>
        <w:lang w:val="lv" w:eastAsia="lv" w:bidi="lv"/>
      </w:rPr>
    </w:lvl>
    <w:lvl w:ilvl="5">
      <w:start w:val="1"/>
      <w:numFmt w:val="bullet"/>
      <w:lvlText w:val=""/>
      <w:lvlJc w:val="left"/>
      <w:pPr>
        <w:ind w:left="4970" w:hanging="708"/>
      </w:pPr>
      <w:rPr>
        <w:rFonts w:ascii="Symbol" w:hAnsi="Symbol" w:cs="Symbol" w:hint="default"/>
        <w:lang w:val="lv" w:eastAsia="lv" w:bidi="lv"/>
      </w:rPr>
    </w:lvl>
    <w:lvl w:ilvl="6">
      <w:start w:val="1"/>
      <w:numFmt w:val="bullet"/>
      <w:lvlText w:val=""/>
      <w:lvlJc w:val="left"/>
      <w:pPr>
        <w:ind w:left="5788" w:hanging="708"/>
      </w:pPr>
      <w:rPr>
        <w:rFonts w:ascii="Symbol" w:hAnsi="Symbol" w:cs="Symbol" w:hint="default"/>
        <w:lang w:val="lv" w:eastAsia="lv" w:bidi="lv"/>
      </w:rPr>
    </w:lvl>
    <w:lvl w:ilvl="7">
      <w:start w:val="1"/>
      <w:numFmt w:val="bullet"/>
      <w:lvlText w:val=""/>
      <w:lvlJc w:val="left"/>
      <w:pPr>
        <w:ind w:left="6606" w:hanging="708"/>
      </w:pPr>
      <w:rPr>
        <w:rFonts w:ascii="Symbol" w:hAnsi="Symbol" w:cs="Symbol" w:hint="default"/>
        <w:lang w:val="lv" w:eastAsia="lv" w:bidi="lv"/>
      </w:rPr>
    </w:lvl>
    <w:lvl w:ilvl="8">
      <w:start w:val="1"/>
      <w:numFmt w:val="bullet"/>
      <w:lvlText w:val=""/>
      <w:lvlJc w:val="left"/>
      <w:pPr>
        <w:ind w:left="7424" w:hanging="708"/>
      </w:pPr>
      <w:rPr>
        <w:rFonts w:ascii="Symbol" w:hAnsi="Symbol" w:cs="Symbol" w:hint="default"/>
        <w:lang w:val="lv" w:eastAsia="lv" w:bidi="lv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24"/>
    <w:rsid w:val="00073765"/>
    <w:rsid w:val="002E1A45"/>
    <w:rsid w:val="003E4F24"/>
    <w:rsid w:val="009452F5"/>
    <w:rsid w:val="00A067B7"/>
    <w:rsid w:val="00ED2E18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4F2C05"/>
  <w15:docId w15:val="{88FAF2C4-4C90-2A40-90C5-A1691D1A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lv" w:eastAsia="lv"/>
    </w:rPr>
  </w:style>
  <w:style w:type="paragraph" w:styleId="Heading1">
    <w:name w:val="heading 1"/>
    <w:basedOn w:val="Normal"/>
    <w:uiPriority w:val="1"/>
    <w:qFormat/>
    <w:pPr>
      <w:ind w:left="406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B79EF"/>
    <w:rPr>
      <w:rFonts w:ascii="Tahoma" w:eastAsia="Times New Roman" w:hAnsi="Tahoma" w:cs="Tahoma"/>
      <w:sz w:val="16"/>
      <w:szCs w:val="16"/>
      <w:lang w:val="lv" w:eastAsia="lv"/>
    </w:rPr>
  </w:style>
  <w:style w:type="character" w:customStyle="1" w:styleId="ListLabel1">
    <w:name w:val="ListLabel 1"/>
    <w:qFormat/>
    <w:rPr>
      <w:lang w:val="lv" w:eastAsia="lv" w:bidi="lv"/>
    </w:rPr>
  </w:style>
  <w:style w:type="character" w:customStyle="1" w:styleId="ListLabel2">
    <w:name w:val="ListLabel 2"/>
    <w:qFormat/>
    <w:rPr>
      <w:spacing w:val="-1"/>
      <w:w w:val="100"/>
      <w:sz w:val="24"/>
      <w:lang w:val="lv" w:eastAsia="lv" w:bidi="lv"/>
    </w:rPr>
  </w:style>
  <w:style w:type="character" w:customStyle="1" w:styleId="ListLabel3">
    <w:name w:val="ListLabel 3"/>
    <w:qFormat/>
    <w:rPr>
      <w:lang w:val="lv" w:eastAsia="lv" w:bidi="lv"/>
    </w:rPr>
  </w:style>
  <w:style w:type="character" w:customStyle="1" w:styleId="ListLabel4">
    <w:name w:val="ListLabel 4"/>
    <w:qFormat/>
    <w:rPr>
      <w:lang w:val="lv" w:eastAsia="lv" w:bidi="lv"/>
    </w:rPr>
  </w:style>
  <w:style w:type="character" w:customStyle="1" w:styleId="ListLabel5">
    <w:name w:val="ListLabel 5"/>
    <w:qFormat/>
    <w:rPr>
      <w:lang w:val="lv" w:eastAsia="lv" w:bidi="lv"/>
    </w:rPr>
  </w:style>
  <w:style w:type="character" w:customStyle="1" w:styleId="ListLabel6">
    <w:name w:val="ListLabel 6"/>
    <w:qFormat/>
    <w:rPr>
      <w:lang w:val="lv" w:eastAsia="lv" w:bidi="lv"/>
    </w:rPr>
  </w:style>
  <w:style w:type="character" w:customStyle="1" w:styleId="ListLabel7">
    <w:name w:val="ListLabel 7"/>
    <w:qFormat/>
    <w:rPr>
      <w:lang w:val="lv" w:eastAsia="lv" w:bidi="lv"/>
    </w:rPr>
  </w:style>
  <w:style w:type="character" w:customStyle="1" w:styleId="ListLabel8">
    <w:name w:val="ListLabel 8"/>
    <w:qFormat/>
    <w:rPr>
      <w:lang w:val="lv" w:eastAsia="lv" w:bidi="lv"/>
    </w:rPr>
  </w:style>
  <w:style w:type="character" w:customStyle="1" w:styleId="ListLabel9">
    <w:name w:val="ListLabel 9"/>
    <w:qFormat/>
    <w:rPr>
      <w:lang w:val="lv" w:eastAsia="lv" w:bidi="lv"/>
    </w:rPr>
  </w:style>
  <w:style w:type="character" w:customStyle="1" w:styleId="ListLabel10">
    <w:name w:val="ListLabel 10"/>
    <w:qFormat/>
    <w:rPr>
      <w:rFonts w:eastAsia="Times New Roman" w:cs="Times New Roman"/>
      <w:b/>
      <w:bCs/>
      <w:spacing w:val="-1"/>
      <w:w w:val="100"/>
      <w:sz w:val="24"/>
      <w:szCs w:val="24"/>
      <w:lang w:val="lv" w:eastAsia="lv" w:bidi="lv"/>
    </w:rPr>
  </w:style>
  <w:style w:type="character" w:customStyle="1" w:styleId="ListLabel11">
    <w:name w:val="ListLabel 11"/>
    <w:qFormat/>
    <w:rPr>
      <w:rFonts w:eastAsia="Times New Roman" w:cs="Times New Roman"/>
      <w:b/>
      <w:spacing w:val="-1"/>
      <w:w w:val="100"/>
      <w:sz w:val="24"/>
      <w:szCs w:val="24"/>
      <w:lang w:val="lv" w:eastAsia="lv" w:bidi="lv"/>
    </w:rPr>
  </w:style>
  <w:style w:type="character" w:customStyle="1" w:styleId="ListLabel12">
    <w:name w:val="ListLabel 12"/>
    <w:qFormat/>
    <w:rPr>
      <w:rFonts w:eastAsia="Times New Roman" w:cs="Times New Roman"/>
      <w:spacing w:val="-10"/>
      <w:w w:val="100"/>
      <w:sz w:val="24"/>
      <w:szCs w:val="24"/>
      <w:lang w:val="lv" w:eastAsia="lv" w:bidi="lv"/>
    </w:rPr>
  </w:style>
  <w:style w:type="character" w:customStyle="1" w:styleId="ListLabel13">
    <w:name w:val="ListLabel 13"/>
    <w:qFormat/>
    <w:rPr>
      <w:lang w:val="lv" w:eastAsia="lv" w:bidi="lv"/>
    </w:rPr>
  </w:style>
  <w:style w:type="character" w:customStyle="1" w:styleId="ListLabel14">
    <w:name w:val="ListLabel 14"/>
    <w:qFormat/>
    <w:rPr>
      <w:lang w:val="lv" w:eastAsia="lv" w:bidi="lv"/>
    </w:rPr>
  </w:style>
  <w:style w:type="character" w:customStyle="1" w:styleId="ListLabel15">
    <w:name w:val="ListLabel 15"/>
    <w:qFormat/>
    <w:rPr>
      <w:lang w:val="lv" w:eastAsia="lv" w:bidi="lv"/>
    </w:rPr>
  </w:style>
  <w:style w:type="character" w:customStyle="1" w:styleId="ListLabel16">
    <w:name w:val="ListLabel 16"/>
    <w:qFormat/>
    <w:rPr>
      <w:lang w:val="lv" w:eastAsia="lv" w:bidi="lv"/>
    </w:rPr>
  </w:style>
  <w:style w:type="character" w:customStyle="1" w:styleId="ListLabel17">
    <w:name w:val="ListLabel 17"/>
    <w:qFormat/>
    <w:rPr>
      <w:lang w:val="lv" w:eastAsia="lv" w:bidi="lv"/>
    </w:rPr>
  </w:style>
  <w:style w:type="character" w:customStyle="1" w:styleId="ListLabel18">
    <w:name w:val="ListLabel 18"/>
    <w:qFormat/>
    <w:rPr>
      <w:lang w:val="lv" w:eastAsia="lv" w:bidi="lv"/>
    </w:rPr>
  </w:style>
  <w:style w:type="character" w:customStyle="1" w:styleId="ListLabel19">
    <w:name w:val="ListLabel 19"/>
    <w:qFormat/>
    <w:rPr>
      <w:color w:val="00007F"/>
      <w:u w:val="single" w:color="00007F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0">
    <w:name w:val="ListLabel 20"/>
    <w:qFormat/>
    <w:rPr>
      <w:lang w:val="lv" w:eastAsia="lv" w:bidi="lv"/>
    </w:rPr>
  </w:style>
  <w:style w:type="character" w:customStyle="1" w:styleId="ListLabel21">
    <w:name w:val="ListLabel 21"/>
    <w:qFormat/>
    <w:rPr>
      <w:spacing w:val="-1"/>
      <w:w w:val="100"/>
      <w:sz w:val="24"/>
      <w:lang w:val="lv" w:eastAsia="lv" w:bidi="lv"/>
    </w:rPr>
  </w:style>
  <w:style w:type="character" w:customStyle="1" w:styleId="ListLabel22">
    <w:name w:val="ListLabel 22"/>
    <w:qFormat/>
    <w:rPr>
      <w:rFonts w:cs="Symbol"/>
      <w:lang w:val="lv" w:eastAsia="lv" w:bidi="lv"/>
    </w:rPr>
  </w:style>
  <w:style w:type="character" w:customStyle="1" w:styleId="ListLabel23">
    <w:name w:val="ListLabel 23"/>
    <w:qFormat/>
    <w:rPr>
      <w:rFonts w:cs="Symbol"/>
      <w:lang w:val="lv" w:eastAsia="lv" w:bidi="lv"/>
    </w:rPr>
  </w:style>
  <w:style w:type="character" w:customStyle="1" w:styleId="ListLabel24">
    <w:name w:val="ListLabel 24"/>
    <w:qFormat/>
    <w:rPr>
      <w:rFonts w:cs="Symbol"/>
      <w:lang w:val="lv" w:eastAsia="lv" w:bidi="lv"/>
    </w:rPr>
  </w:style>
  <w:style w:type="character" w:customStyle="1" w:styleId="ListLabel25">
    <w:name w:val="ListLabel 25"/>
    <w:qFormat/>
    <w:rPr>
      <w:rFonts w:cs="Symbol"/>
      <w:lang w:val="lv" w:eastAsia="lv" w:bidi="lv"/>
    </w:rPr>
  </w:style>
  <w:style w:type="character" w:customStyle="1" w:styleId="ListLabel26">
    <w:name w:val="ListLabel 26"/>
    <w:qFormat/>
    <w:rPr>
      <w:rFonts w:cs="Symbol"/>
      <w:lang w:val="lv" w:eastAsia="lv" w:bidi="lv"/>
    </w:rPr>
  </w:style>
  <w:style w:type="character" w:customStyle="1" w:styleId="ListLabel27">
    <w:name w:val="ListLabel 27"/>
    <w:qFormat/>
    <w:rPr>
      <w:rFonts w:cs="Symbol"/>
      <w:lang w:val="lv" w:eastAsia="lv" w:bidi="lv"/>
    </w:rPr>
  </w:style>
  <w:style w:type="character" w:customStyle="1" w:styleId="ListLabel28">
    <w:name w:val="ListLabel 28"/>
    <w:qFormat/>
    <w:rPr>
      <w:rFonts w:cs="Symbol"/>
      <w:lang w:val="lv" w:eastAsia="lv" w:bidi="lv"/>
    </w:rPr>
  </w:style>
  <w:style w:type="character" w:customStyle="1" w:styleId="ListLabel29">
    <w:name w:val="ListLabel 29"/>
    <w:qFormat/>
    <w:rPr>
      <w:rFonts w:eastAsia="Times New Roman" w:cs="Times New Roman"/>
      <w:b/>
      <w:bCs/>
      <w:spacing w:val="-1"/>
      <w:w w:val="100"/>
      <w:sz w:val="24"/>
      <w:szCs w:val="24"/>
      <w:lang w:val="lv" w:eastAsia="lv" w:bidi="lv"/>
    </w:rPr>
  </w:style>
  <w:style w:type="character" w:customStyle="1" w:styleId="ListLabel30">
    <w:name w:val="ListLabel 30"/>
    <w:qFormat/>
    <w:rPr>
      <w:rFonts w:eastAsia="Times New Roman" w:cs="Times New Roman"/>
      <w:b/>
      <w:spacing w:val="-1"/>
      <w:w w:val="100"/>
      <w:sz w:val="24"/>
      <w:szCs w:val="24"/>
      <w:lang w:val="lv" w:eastAsia="lv" w:bidi="lv"/>
    </w:rPr>
  </w:style>
  <w:style w:type="character" w:customStyle="1" w:styleId="ListLabel31">
    <w:name w:val="ListLabel 31"/>
    <w:qFormat/>
    <w:rPr>
      <w:rFonts w:eastAsia="Times New Roman" w:cs="Times New Roman"/>
      <w:spacing w:val="-10"/>
      <w:w w:val="100"/>
      <w:sz w:val="24"/>
      <w:szCs w:val="24"/>
      <w:lang w:val="lv" w:eastAsia="lv" w:bidi="lv"/>
    </w:rPr>
  </w:style>
  <w:style w:type="character" w:customStyle="1" w:styleId="ListLabel32">
    <w:name w:val="ListLabel 32"/>
    <w:qFormat/>
    <w:rPr>
      <w:rFonts w:cs="Symbol"/>
      <w:lang w:val="lv" w:eastAsia="lv" w:bidi="lv"/>
    </w:rPr>
  </w:style>
  <w:style w:type="character" w:customStyle="1" w:styleId="ListLabel33">
    <w:name w:val="ListLabel 33"/>
    <w:qFormat/>
    <w:rPr>
      <w:rFonts w:cs="Symbol"/>
      <w:lang w:val="lv" w:eastAsia="lv" w:bidi="lv"/>
    </w:rPr>
  </w:style>
  <w:style w:type="character" w:customStyle="1" w:styleId="ListLabel34">
    <w:name w:val="ListLabel 34"/>
    <w:qFormat/>
    <w:rPr>
      <w:rFonts w:cs="Symbol"/>
      <w:lang w:val="lv" w:eastAsia="lv" w:bidi="lv"/>
    </w:rPr>
  </w:style>
  <w:style w:type="character" w:customStyle="1" w:styleId="ListLabel35">
    <w:name w:val="ListLabel 35"/>
    <w:qFormat/>
    <w:rPr>
      <w:rFonts w:cs="Symbol"/>
      <w:lang w:val="lv" w:eastAsia="lv" w:bidi="lv"/>
    </w:rPr>
  </w:style>
  <w:style w:type="character" w:customStyle="1" w:styleId="ListLabel36">
    <w:name w:val="ListLabel 36"/>
    <w:qFormat/>
    <w:rPr>
      <w:rFonts w:cs="Symbol"/>
      <w:lang w:val="lv" w:eastAsia="lv" w:bidi="lv"/>
    </w:rPr>
  </w:style>
  <w:style w:type="character" w:customStyle="1" w:styleId="ListLabel37">
    <w:name w:val="ListLabel 37"/>
    <w:qFormat/>
    <w:rPr>
      <w:rFonts w:cs="Symbol"/>
      <w:lang w:val="lv" w:eastAsia="lv" w:bidi="lv"/>
    </w:rPr>
  </w:style>
  <w:style w:type="character" w:customStyle="1" w:styleId="ListLabel38">
    <w:name w:val="ListLabel 38"/>
    <w:qFormat/>
    <w:rPr>
      <w:color w:val="00007F"/>
      <w:u w:val="single" w:color="00007F"/>
    </w:rPr>
  </w:style>
  <w:style w:type="character" w:customStyle="1" w:styleId="ListLabel39">
    <w:name w:val="ListLabel 39"/>
    <w:qFormat/>
    <w:rPr>
      <w:lang w:val="lv" w:eastAsia="lv" w:bidi="lv"/>
    </w:rPr>
  </w:style>
  <w:style w:type="character" w:customStyle="1" w:styleId="ListLabel40">
    <w:name w:val="ListLabel 40"/>
    <w:qFormat/>
    <w:rPr>
      <w:spacing w:val="-1"/>
      <w:w w:val="100"/>
      <w:sz w:val="24"/>
      <w:lang w:val="lv" w:eastAsia="lv" w:bidi="lv"/>
    </w:rPr>
  </w:style>
  <w:style w:type="character" w:customStyle="1" w:styleId="ListLabel41">
    <w:name w:val="ListLabel 41"/>
    <w:qFormat/>
    <w:rPr>
      <w:rFonts w:cs="Symbol"/>
      <w:lang w:val="lv" w:eastAsia="lv" w:bidi="lv"/>
    </w:rPr>
  </w:style>
  <w:style w:type="character" w:customStyle="1" w:styleId="ListLabel42">
    <w:name w:val="ListLabel 42"/>
    <w:qFormat/>
    <w:rPr>
      <w:rFonts w:cs="Symbol"/>
      <w:lang w:val="lv" w:eastAsia="lv" w:bidi="lv"/>
    </w:rPr>
  </w:style>
  <w:style w:type="character" w:customStyle="1" w:styleId="ListLabel43">
    <w:name w:val="ListLabel 43"/>
    <w:qFormat/>
    <w:rPr>
      <w:rFonts w:cs="Symbol"/>
      <w:lang w:val="lv" w:eastAsia="lv" w:bidi="lv"/>
    </w:rPr>
  </w:style>
  <w:style w:type="character" w:customStyle="1" w:styleId="ListLabel44">
    <w:name w:val="ListLabel 44"/>
    <w:qFormat/>
    <w:rPr>
      <w:rFonts w:cs="Symbol"/>
      <w:lang w:val="lv" w:eastAsia="lv" w:bidi="lv"/>
    </w:rPr>
  </w:style>
  <w:style w:type="character" w:customStyle="1" w:styleId="ListLabel45">
    <w:name w:val="ListLabel 45"/>
    <w:qFormat/>
    <w:rPr>
      <w:rFonts w:cs="Symbol"/>
      <w:lang w:val="lv" w:eastAsia="lv" w:bidi="lv"/>
    </w:rPr>
  </w:style>
  <w:style w:type="character" w:customStyle="1" w:styleId="ListLabel46">
    <w:name w:val="ListLabel 46"/>
    <w:qFormat/>
    <w:rPr>
      <w:rFonts w:cs="Symbol"/>
      <w:lang w:val="lv" w:eastAsia="lv" w:bidi="lv"/>
    </w:rPr>
  </w:style>
  <w:style w:type="character" w:customStyle="1" w:styleId="ListLabel47">
    <w:name w:val="ListLabel 47"/>
    <w:qFormat/>
    <w:rPr>
      <w:rFonts w:cs="Symbol"/>
      <w:lang w:val="lv" w:eastAsia="lv" w:bidi="lv"/>
    </w:rPr>
  </w:style>
  <w:style w:type="character" w:customStyle="1" w:styleId="ListLabel48">
    <w:name w:val="ListLabel 48"/>
    <w:qFormat/>
    <w:rPr>
      <w:rFonts w:eastAsia="Times New Roman" w:cs="Times New Roman"/>
      <w:b/>
      <w:bCs/>
      <w:spacing w:val="-1"/>
      <w:w w:val="100"/>
      <w:sz w:val="24"/>
      <w:szCs w:val="24"/>
      <w:lang w:val="lv" w:eastAsia="lv" w:bidi="lv"/>
    </w:rPr>
  </w:style>
  <w:style w:type="character" w:customStyle="1" w:styleId="ListLabel49">
    <w:name w:val="ListLabel 49"/>
    <w:qFormat/>
    <w:rPr>
      <w:rFonts w:eastAsia="Times New Roman" w:cs="Times New Roman"/>
      <w:b/>
      <w:spacing w:val="-1"/>
      <w:w w:val="100"/>
      <w:sz w:val="24"/>
      <w:szCs w:val="24"/>
      <w:lang w:val="lv" w:eastAsia="lv" w:bidi="lv"/>
    </w:rPr>
  </w:style>
  <w:style w:type="character" w:customStyle="1" w:styleId="ListLabel50">
    <w:name w:val="ListLabel 50"/>
    <w:qFormat/>
    <w:rPr>
      <w:rFonts w:eastAsia="Times New Roman" w:cs="Times New Roman"/>
      <w:spacing w:val="-10"/>
      <w:w w:val="100"/>
      <w:sz w:val="24"/>
      <w:szCs w:val="24"/>
      <w:lang w:val="lv" w:eastAsia="lv" w:bidi="lv"/>
    </w:rPr>
  </w:style>
  <w:style w:type="character" w:customStyle="1" w:styleId="ListLabel51">
    <w:name w:val="ListLabel 51"/>
    <w:qFormat/>
    <w:rPr>
      <w:rFonts w:cs="Symbol"/>
      <w:lang w:val="lv" w:eastAsia="lv" w:bidi="lv"/>
    </w:rPr>
  </w:style>
  <w:style w:type="character" w:customStyle="1" w:styleId="ListLabel52">
    <w:name w:val="ListLabel 52"/>
    <w:qFormat/>
    <w:rPr>
      <w:rFonts w:cs="Symbol"/>
      <w:lang w:val="lv" w:eastAsia="lv" w:bidi="lv"/>
    </w:rPr>
  </w:style>
  <w:style w:type="character" w:customStyle="1" w:styleId="ListLabel53">
    <w:name w:val="ListLabel 53"/>
    <w:qFormat/>
    <w:rPr>
      <w:rFonts w:cs="Symbol"/>
      <w:lang w:val="lv" w:eastAsia="lv" w:bidi="lv"/>
    </w:rPr>
  </w:style>
  <w:style w:type="character" w:customStyle="1" w:styleId="ListLabel54">
    <w:name w:val="ListLabel 54"/>
    <w:qFormat/>
    <w:rPr>
      <w:rFonts w:cs="Symbol"/>
      <w:lang w:val="lv" w:eastAsia="lv" w:bidi="lv"/>
    </w:rPr>
  </w:style>
  <w:style w:type="character" w:customStyle="1" w:styleId="ListLabel55">
    <w:name w:val="ListLabel 55"/>
    <w:qFormat/>
    <w:rPr>
      <w:rFonts w:cs="Symbol"/>
      <w:lang w:val="lv" w:eastAsia="lv" w:bidi="lv"/>
    </w:rPr>
  </w:style>
  <w:style w:type="character" w:customStyle="1" w:styleId="ListLabel56">
    <w:name w:val="ListLabel 56"/>
    <w:qFormat/>
    <w:rPr>
      <w:rFonts w:cs="Symbol"/>
      <w:lang w:val="lv" w:eastAsia="lv" w:bidi="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pPr>
      <w:ind w:left="874"/>
    </w:pPr>
    <w:rPr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1"/>
    <w:qFormat/>
    <w:pPr>
      <w:ind w:left="874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B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lsetasjahtklubs.l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 Verde</dc:creator>
  <dc:description/>
  <cp:lastModifiedBy>Sabīne Plinere</cp:lastModifiedBy>
  <cp:revision>5</cp:revision>
  <dcterms:created xsi:type="dcterms:W3CDTF">2020-07-22T08:41:00Z</dcterms:created>
  <dcterms:modified xsi:type="dcterms:W3CDTF">2020-07-22T10:07:00Z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2017-08-18T00:00:00Z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2017-08-18T00:00:00Z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